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5A3" w:rsidRDefault="00C525A3" w:rsidP="00C525A3">
      <w:pPr>
        <w:pStyle w:val="a6"/>
        <w:tabs>
          <w:tab w:val="left" w:pos="103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Герб</w:t>
      </w:r>
    </w:p>
    <w:p w:rsidR="00C525A3" w:rsidRDefault="00C525A3" w:rsidP="00C525A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C525A3" w:rsidRDefault="00C525A3" w:rsidP="00C525A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«Щегловское сельское поселение»</w:t>
      </w:r>
    </w:p>
    <w:p w:rsidR="00C525A3" w:rsidRDefault="00C525A3" w:rsidP="00C525A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Всеволожского муниципального района Ленинградской области</w:t>
      </w:r>
    </w:p>
    <w:p w:rsidR="00C525A3" w:rsidRDefault="00C525A3" w:rsidP="00C525A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C525A3" w:rsidRDefault="00C525A3" w:rsidP="00C525A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C525A3" w:rsidRDefault="00C525A3" w:rsidP="00C525A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C525A3" w:rsidRDefault="00C525A3" w:rsidP="00C525A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525A3" w:rsidRDefault="00C525A3" w:rsidP="00C525A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C525A3" w:rsidRDefault="00C525A3" w:rsidP="00C525A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C525A3" w:rsidRDefault="00C525A3" w:rsidP="00C525A3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11.03.2015                                                                                                      № 79 </w:t>
      </w:r>
    </w:p>
    <w:p w:rsidR="00C525A3" w:rsidRDefault="00C525A3" w:rsidP="00C525A3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Щеглово</w:t>
      </w:r>
    </w:p>
    <w:p w:rsidR="00C525A3" w:rsidRDefault="00C525A3" w:rsidP="00C525A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A78A0" w:rsidRDefault="009A78A0" w:rsidP="009A78A0">
      <w:pPr>
        <w:spacing w:after="0" w:line="240" w:lineRule="auto"/>
        <w:rPr>
          <w:rFonts w:eastAsia="Times New Roman"/>
          <w:sz w:val="22"/>
          <w:szCs w:val="28"/>
          <w:lang w:eastAsia="ru-RU"/>
        </w:rPr>
      </w:pPr>
    </w:p>
    <w:p w:rsidR="009A78A0" w:rsidRPr="00C525A3" w:rsidRDefault="009A78A0" w:rsidP="00C525A3">
      <w:pPr>
        <w:spacing w:after="0" w:line="240" w:lineRule="auto"/>
        <w:ind w:right="3968"/>
        <w:jc w:val="both"/>
        <w:rPr>
          <w:rFonts w:eastAsia="Times New Roman"/>
          <w:sz w:val="28"/>
          <w:szCs w:val="28"/>
          <w:lang w:eastAsia="ru-RU"/>
        </w:rPr>
      </w:pPr>
      <w:r w:rsidRPr="00C525A3">
        <w:rPr>
          <w:rFonts w:eastAsia="Times New Roman"/>
          <w:sz w:val="28"/>
          <w:szCs w:val="28"/>
          <w:lang w:eastAsia="ru-RU"/>
        </w:rPr>
        <w:t>Об утверждении схемы теплоснабжения</w:t>
      </w:r>
      <w:r w:rsidR="00C525A3">
        <w:rPr>
          <w:rFonts w:eastAsia="Times New Roman"/>
          <w:sz w:val="28"/>
          <w:szCs w:val="28"/>
          <w:lang w:eastAsia="ru-RU"/>
        </w:rPr>
        <w:t xml:space="preserve"> муниципального образования </w:t>
      </w:r>
      <w:r w:rsidRPr="00C525A3">
        <w:rPr>
          <w:rFonts w:eastAsia="Times New Roman"/>
          <w:sz w:val="28"/>
          <w:szCs w:val="28"/>
          <w:lang w:eastAsia="ru-RU"/>
        </w:rPr>
        <w:t>«Щегловское сельское поселение» Всеволожского муниципального района Ленинградской области на период 2014-2029г.г.</w:t>
      </w:r>
    </w:p>
    <w:p w:rsidR="009A78A0" w:rsidRDefault="009A78A0" w:rsidP="009A78A0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9A78A0" w:rsidRPr="00C525A3" w:rsidRDefault="009A78A0" w:rsidP="009A78A0">
      <w:pPr>
        <w:spacing w:after="0" w:line="240" w:lineRule="auto"/>
        <w:ind w:firstLine="709"/>
        <w:jc w:val="both"/>
        <w:rPr>
          <w:rFonts w:eastAsia="Times New Roman"/>
          <w:spacing w:val="-1"/>
          <w:sz w:val="28"/>
          <w:szCs w:val="28"/>
          <w:lang w:eastAsia="ru-RU"/>
        </w:rPr>
      </w:pPr>
      <w:proofErr w:type="gramStart"/>
      <w:r w:rsidRPr="00C525A3">
        <w:rPr>
          <w:rFonts w:eastAsia="Times New Roman"/>
          <w:spacing w:val="-2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C525A3">
        <w:rPr>
          <w:rFonts w:eastAsia="Times New Roman"/>
          <w:spacing w:val="-2"/>
          <w:sz w:val="28"/>
          <w:szCs w:val="28"/>
          <w:lang w:eastAsia="ru-RU"/>
        </w:rPr>
        <w:t xml:space="preserve"> </w:t>
      </w:r>
      <w:r w:rsidRPr="00C525A3">
        <w:rPr>
          <w:rFonts w:eastAsia="Times New Roman"/>
          <w:spacing w:val="-1"/>
          <w:sz w:val="28"/>
          <w:szCs w:val="28"/>
          <w:lang w:eastAsia="ru-RU"/>
        </w:rPr>
        <w:t>Федеральным законом от 27 июля 2010 г.№ 190-ФЗ «О теплоснабжении», Постановлением Правительства Российской Федерации от 22 февраля 2012 г. № 154 «О требованиях к схемам теплоснабжения, порядку их разработки и утверждения», Уставом МО «Щегловское сельское</w:t>
      </w:r>
      <w:proofErr w:type="gramEnd"/>
      <w:r w:rsidRPr="00C525A3">
        <w:rPr>
          <w:rFonts w:eastAsia="Times New Roman"/>
          <w:spacing w:val="-1"/>
          <w:sz w:val="28"/>
          <w:szCs w:val="28"/>
          <w:lang w:eastAsia="ru-RU"/>
        </w:rPr>
        <w:t xml:space="preserve"> поселение» Всеволожского муниципального района Ленинградской области, заключением по результатам публичных слушаний по вопросу обсуждения схемы теплоснабжения муниципального образования «Щегловское сельское поселение» на 2014-2029г.г.</w:t>
      </w:r>
      <w:r w:rsidR="00F007AF" w:rsidRPr="00C525A3">
        <w:rPr>
          <w:rFonts w:eastAsia="Times New Roman"/>
          <w:spacing w:val="-1"/>
          <w:sz w:val="28"/>
          <w:szCs w:val="28"/>
          <w:lang w:eastAsia="ru-RU"/>
        </w:rPr>
        <w:t xml:space="preserve"> от 10.03.2015г.</w:t>
      </w:r>
      <w:r w:rsidR="00C525A3">
        <w:rPr>
          <w:rFonts w:eastAsia="Times New Roman"/>
          <w:spacing w:val="-1"/>
          <w:sz w:val="28"/>
          <w:szCs w:val="28"/>
          <w:lang w:eastAsia="ru-RU"/>
        </w:rPr>
        <w:t>,</w:t>
      </w:r>
    </w:p>
    <w:p w:rsidR="009A78A0" w:rsidRDefault="009A78A0" w:rsidP="009A78A0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9A78A0" w:rsidRPr="00C525A3" w:rsidRDefault="009A78A0" w:rsidP="009A78A0">
      <w:pPr>
        <w:spacing w:after="0" w:line="240" w:lineRule="auto"/>
        <w:ind w:hanging="567"/>
        <w:jc w:val="both"/>
        <w:rPr>
          <w:rFonts w:eastAsia="Times New Roman"/>
          <w:sz w:val="28"/>
          <w:szCs w:val="28"/>
          <w:lang w:eastAsia="ru-RU"/>
        </w:rPr>
      </w:pPr>
      <w:r w:rsidRPr="00C525A3">
        <w:rPr>
          <w:rFonts w:eastAsia="Times New Roman"/>
          <w:sz w:val="28"/>
          <w:szCs w:val="28"/>
          <w:lang w:eastAsia="ru-RU"/>
        </w:rPr>
        <w:t>ПОСТАНОВЛЯЮ:</w:t>
      </w:r>
      <w:bookmarkStart w:id="0" w:name="_GoBack"/>
      <w:bookmarkEnd w:id="0"/>
    </w:p>
    <w:p w:rsidR="009A78A0" w:rsidRDefault="009A78A0" w:rsidP="009A78A0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9A78A0" w:rsidRPr="00F007AF" w:rsidRDefault="00F007AF" w:rsidP="009A78A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007AF">
        <w:rPr>
          <w:sz w:val="28"/>
          <w:szCs w:val="28"/>
        </w:rPr>
        <w:t xml:space="preserve">Утвердить схему теплоснабжения муниципального образования «Щегловское сельское поселение» Всеволожского муниципального района Ленинградской области на период 2014-2029г.г. </w:t>
      </w:r>
    </w:p>
    <w:p w:rsidR="009A78A0" w:rsidRPr="00F007AF" w:rsidRDefault="009A78A0" w:rsidP="001E55C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007AF">
        <w:rPr>
          <w:sz w:val="28"/>
          <w:szCs w:val="28"/>
        </w:rPr>
        <w:t xml:space="preserve"> Настоящее постановление подлежит опубликованию (обнародованию). </w:t>
      </w:r>
    </w:p>
    <w:p w:rsidR="009A78A0" w:rsidRPr="00F007AF" w:rsidRDefault="009A78A0" w:rsidP="009A78A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007AF">
        <w:rPr>
          <w:sz w:val="28"/>
          <w:szCs w:val="28"/>
        </w:rPr>
        <w:t>Настоящее Постановление вступает в силу со дня принятия.</w:t>
      </w:r>
    </w:p>
    <w:p w:rsidR="009A78A0" w:rsidRPr="00F007AF" w:rsidRDefault="009A78A0" w:rsidP="009A78A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F007AF">
        <w:rPr>
          <w:sz w:val="28"/>
          <w:szCs w:val="28"/>
        </w:rPr>
        <w:t>Контроль за</w:t>
      </w:r>
      <w:proofErr w:type="gramEnd"/>
      <w:r w:rsidRPr="00F007AF">
        <w:rPr>
          <w:sz w:val="28"/>
          <w:szCs w:val="28"/>
        </w:rPr>
        <w:t xml:space="preserve"> исполнением </w:t>
      </w:r>
      <w:r w:rsidR="00C525A3">
        <w:rPr>
          <w:sz w:val="28"/>
          <w:szCs w:val="28"/>
        </w:rPr>
        <w:t xml:space="preserve">настоящего </w:t>
      </w:r>
      <w:r w:rsidRPr="00F007AF">
        <w:rPr>
          <w:sz w:val="28"/>
          <w:szCs w:val="28"/>
        </w:rPr>
        <w:t xml:space="preserve">постановления </w:t>
      </w:r>
      <w:r w:rsidR="00C525A3">
        <w:rPr>
          <w:sz w:val="28"/>
          <w:szCs w:val="28"/>
        </w:rPr>
        <w:t xml:space="preserve">оставляю за собой. </w:t>
      </w:r>
    </w:p>
    <w:p w:rsidR="009A78A0" w:rsidRDefault="009A78A0" w:rsidP="009A78A0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9A78A0" w:rsidRDefault="009A78A0" w:rsidP="009A78A0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9A78A0" w:rsidRDefault="009A78A0" w:rsidP="009A78A0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9A78A0" w:rsidRDefault="009A78A0" w:rsidP="009A78A0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Глава администрации                                                                           Д.В.Лебедев</w:t>
      </w:r>
    </w:p>
    <w:p w:rsidR="00C525A3" w:rsidRDefault="00C525A3" w:rsidP="009A78A0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Муниципального образования </w:t>
      </w:r>
    </w:p>
    <w:p w:rsidR="00C525A3" w:rsidRDefault="00C525A3" w:rsidP="009A78A0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«Щегловское сельское поселение»</w:t>
      </w:r>
    </w:p>
    <w:p w:rsidR="003947DC" w:rsidRDefault="00F7362D"/>
    <w:sectPr w:rsidR="003947DC" w:rsidSect="00C525A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42C47"/>
    <w:multiLevelType w:val="hybridMultilevel"/>
    <w:tmpl w:val="290C1C5E"/>
    <w:lvl w:ilvl="0" w:tplc="A7AC060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08EC"/>
    <w:rsid w:val="00073D27"/>
    <w:rsid w:val="001F3FE1"/>
    <w:rsid w:val="00323D67"/>
    <w:rsid w:val="00343DD4"/>
    <w:rsid w:val="00470C89"/>
    <w:rsid w:val="006C5186"/>
    <w:rsid w:val="009A78A0"/>
    <w:rsid w:val="00B04C9C"/>
    <w:rsid w:val="00BB08EC"/>
    <w:rsid w:val="00C525A3"/>
    <w:rsid w:val="00F007AF"/>
    <w:rsid w:val="00F73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8A0"/>
    <w:pPr>
      <w:spacing w:line="256" w:lineRule="auto"/>
    </w:pPr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8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3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3D27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C525A3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ЕвгенийЧулков</dc:creator>
  <cp:lastModifiedBy>Семен Братчиков</cp:lastModifiedBy>
  <cp:revision>2</cp:revision>
  <dcterms:created xsi:type="dcterms:W3CDTF">2015-04-13T12:22:00Z</dcterms:created>
  <dcterms:modified xsi:type="dcterms:W3CDTF">2015-04-13T12:22:00Z</dcterms:modified>
</cp:coreProperties>
</file>