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57B02" w:rsidRDefault="00157B02" w:rsidP="00157B02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157B02" w:rsidRDefault="00157B02" w:rsidP="00157B02">
      <w:pPr>
        <w:spacing w:after="0" w:line="240" w:lineRule="auto"/>
        <w:rPr>
          <w:rFonts w:eastAsiaTheme="minorEastAsia"/>
          <w:lang w:eastAsia="ru-RU"/>
        </w:rPr>
      </w:pPr>
    </w:p>
    <w:p w:rsidR="00157B02" w:rsidRPr="00640768" w:rsidRDefault="00157B02" w:rsidP="00157B02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157B02" w:rsidRPr="00640768" w:rsidRDefault="00157B02" w:rsidP="00157B02">
      <w:pPr>
        <w:spacing w:after="0" w:line="240" w:lineRule="auto"/>
        <w:jc w:val="right"/>
        <w:rPr>
          <w:rFonts w:eastAsiaTheme="minorEastAsia" w:cs="Times New Roman"/>
          <w:sz w:val="28"/>
          <w:szCs w:val="28"/>
          <w:lang w:eastAsia="ru-RU"/>
        </w:rPr>
      </w:pPr>
      <w:r w:rsidRPr="00640768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157B02" w:rsidRDefault="009B08B9" w:rsidP="00157B02">
      <w:pPr>
        <w:spacing w:after="0" w:line="240" w:lineRule="auto"/>
        <w:jc w:val="both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10</w:t>
      </w:r>
      <w:r w:rsidR="00157B02" w:rsidRPr="00B0598B">
        <w:rPr>
          <w:rFonts w:eastAsiaTheme="minorEastAsia" w:cs="Times New Roman"/>
          <w:sz w:val="28"/>
          <w:szCs w:val="28"/>
          <w:lang w:eastAsia="ru-RU"/>
        </w:rPr>
        <w:t>.0</w:t>
      </w:r>
      <w:r w:rsidR="00157B02">
        <w:rPr>
          <w:rFonts w:eastAsiaTheme="minorEastAsia" w:cs="Times New Roman"/>
          <w:sz w:val="28"/>
          <w:szCs w:val="28"/>
          <w:lang w:eastAsia="ru-RU"/>
        </w:rPr>
        <w:t>3</w:t>
      </w:r>
      <w:r w:rsidR="00157B02" w:rsidRPr="00B0598B">
        <w:rPr>
          <w:rFonts w:eastAsiaTheme="minorEastAsia" w:cs="Times New Roman"/>
          <w:sz w:val="28"/>
          <w:szCs w:val="28"/>
          <w:lang w:eastAsia="ru-RU"/>
        </w:rPr>
        <w:t xml:space="preserve">.2017                                                                               </w:t>
      </w:r>
      <w:r w:rsidR="00157B02">
        <w:rPr>
          <w:rFonts w:eastAsiaTheme="minorEastAsia" w:cs="Times New Roman"/>
          <w:sz w:val="28"/>
          <w:szCs w:val="28"/>
          <w:lang w:eastAsia="ru-RU"/>
        </w:rPr>
        <w:t xml:space="preserve">      № </w:t>
      </w:r>
      <w:r>
        <w:rPr>
          <w:rFonts w:eastAsiaTheme="minorEastAsia" w:cs="Times New Roman"/>
          <w:sz w:val="28"/>
          <w:szCs w:val="28"/>
          <w:lang w:eastAsia="ru-RU"/>
        </w:rPr>
        <w:t xml:space="preserve">16.5/17-п </w:t>
      </w:r>
    </w:p>
    <w:p w:rsidR="00157B02" w:rsidRDefault="00157B02" w:rsidP="00157B02">
      <w:pPr>
        <w:spacing w:after="0" w:line="240" w:lineRule="auto"/>
        <w:jc w:val="both"/>
        <w:rPr>
          <w:rFonts w:eastAsiaTheme="minorEastAsia"/>
          <w:sz w:val="28"/>
          <w:szCs w:val="28"/>
          <w:lang w:eastAsia="ru-RU"/>
        </w:rPr>
      </w:pPr>
      <w:r w:rsidRPr="00B0598B">
        <w:rPr>
          <w:rFonts w:eastAsiaTheme="minorEastAsia"/>
          <w:sz w:val="28"/>
          <w:szCs w:val="28"/>
          <w:lang w:eastAsia="ru-RU"/>
        </w:rPr>
        <w:t xml:space="preserve">п. </w:t>
      </w:r>
      <w:proofErr w:type="spellStart"/>
      <w:r w:rsidRPr="00B0598B">
        <w:rPr>
          <w:rFonts w:eastAsiaTheme="minorEastAsia"/>
          <w:sz w:val="28"/>
          <w:szCs w:val="28"/>
          <w:lang w:eastAsia="ru-RU"/>
        </w:rPr>
        <w:t>Щеглово</w:t>
      </w:r>
      <w:proofErr w:type="spellEnd"/>
    </w:p>
    <w:p w:rsidR="00157B02" w:rsidRDefault="00157B02" w:rsidP="009F0CBA">
      <w:pPr>
        <w:jc w:val="center"/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9F0CBA" w:rsidRPr="00157B02" w:rsidRDefault="00D93F4C" w:rsidP="00157B02">
      <w:pPr>
        <w:spacing w:after="0" w:line="240" w:lineRule="auto"/>
        <w:ind w:right="4252"/>
        <w:jc w:val="both"/>
        <w:rPr>
          <w:rFonts w:cs="Times New Roman"/>
          <w:sz w:val="28"/>
          <w:szCs w:val="28"/>
          <w:shd w:val="clear" w:color="auto" w:fill="FFFFFF"/>
        </w:rPr>
      </w:pPr>
      <w:r w:rsidRPr="00157B02">
        <w:rPr>
          <w:rFonts w:cs="Times New Roman"/>
          <w:sz w:val="28"/>
          <w:szCs w:val="28"/>
          <w:shd w:val="clear" w:color="auto" w:fill="FFFFFF"/>
        </w:rPr>
        <w:t>Об утверждении Положения</w:t>
      </w:r>
      <w:r w:rsidR="00157B02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157B02">
        <w:rPr>
          <w:rFonts w:cs="Times New Roman"/>
          <w:sz w:val="28"/>
          <w:szCs w:val="28"/>
          <w:shd w:val="clear" w:color="auto" w:fill="FFFFFF"/>
        </w:rPr>
        <w:t>«О порядке формирования резерва</w:t>
      </w:r>
      <w:r w:rsidR="00157B02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157B02">
        <w:rPr>
          <w:rFonts w:cs="Times New Roman"/>
          <w:sz w:val="28"/>
          <w:szCs w:val="28"/>
          <w:shd w:val="clear" w:color="auto" w:fill="FFFFFF"/>
        </w:rPr>
        <w:t>управленческих кадров</w:t>
      </w:r>
      <w:r w:rsidR="00157B02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157B02">
        <w:rPr>
          <w:rFonts w:cs="Times New Roman"/>
          <w:sz w:val="28"/>
          <w:szCs w:val="28"/>
          <w:shd w:val="clear" w:color="auto" w:fill="FFFFFF"/>
        </w:rPr>
        <w:t>муниципального</w:t>
      </w:r>
      <w:r w:rsidR="00157B02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157B02">
        <w:rPr>
          <w:rFonts w:cs="Times New Roman"/>
          <w:sz w:val="28"/>
          <w:szCs w:val="28"/>
          <w:shd w:val="clear" w:color="auto" w:fill="FFFFFF"/>
        </w:rPr>
        <w:t>образования «Щегловское сельское поселение»</w:t>
      </w:r>
      <w:r w:rsidR="00157B02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157B02">
        <w:rPr>
          <w:rFonts w:cs="Times New Roman"/>
          <w:sz w:val="28"/>
          <w:szCs w:val="28"/>
          <w:shd w:val="clear" w:color="auto" w:fill="FFFFFF"/>
        </w:rPr>
        <w:t>Всеволожского муниципального района</w:t>
      </w:r>
      <w:r w:rsidR="00157B02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157B02">
        <w:rPr>
          <w:rFonts w:cs="Times New Roman"/>
          <w:sz w:val="28"/>
          <w:szCs w:val="28"/>
          <w:shd w:val="clear" w:color="auto" w:fill="FFFFFF"/>
        </w:rPr>
        <w:t>Ленинградской области</w:t>
      </w:r>
    </w:p>
    <w:p w:rsidR="00D93F4C" w:rsidRPr="00D93F4C" w:rsidRDefault="00D93F4C" w:rsidP="009F0CBA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bookmarkStart w:id="0" w:name="_GoBack"/>
      <w:bookmarkEnd w:id="0"/>
    </w:p>
    <w:p w:rsidR="00D93F4C" w:rsidRPr="00157B02" w:rsidRDefault="00D93F4C" w:rsidP="00D93F4C">
      <w:pPr>
        <w:spacing w:after="0" w:line="240" w:lineRule="auto"/>
        <w:ind w:firstLine="709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proofErr w:type="gramStart"/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>В соответствии с Федеральным законом от 02.03.2007 № 25-ФЗ «О муниципальной службе в Российской Федерации», в соответствии с федеральными законами от 06.10.2003 № 131-ФЗ «Об общих принципах организации местного самоуправления в Российской Федерации», областным законом от 11.03.2008 № 14-оз «О правовом регулировании муниципальной службы в Ленинградской области», в целях формирования и организации работы с кадровым резервом муниципального образования «Щегловское сельское поселение» Всеволожского муниципального</w:t>
      </w:r>
      <w:proofErr w:type="gramEnd"/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 xml:space="preserve"> района Ленинградской области,</w:t>
      </w:r>
    </w:p>
    <w:p w:rsidR="00D93F4C" w:rsidRPr="00157B02" w:rsidRDefault="00D93F4C" w:rsidP="00D93F4C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spacing w:val="-2"/>
          <w:sz w:val="28"/>
          <w:szCs w:val="28"/>
          <w:lang w:eastAsia="ru-RU"/>
        </w:rPr>
      </w:pPr>
    </w:p>
    <w:p w:rsidR="00D93F4C" w:rsidRDefault="00D93F4C" w:rsidP="00D93F4C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spacing w:val="-2"/>
          <w:sz w:val="28"/>
          <w:szCs w:val="28"/>
          <w:lang w:eastAsia="ru-RU"/>
        </w:rPr>
      </w:pPr>
      <w:r w:rsidRPr="00157B02">
        <w:rPr>
          <w:rFonts w:eastAsia="Times New Roman" w:cs="Times New Roman"/>
          <w:b/>
          <w:bCs/>
          <w:spacing w:val="-2"/>
          <w:sz w:val="28"/>
          <w:szCs w:val="28"/>
          <w:lang w:eastAsia="ru-RU"/>
        </w:rPr>
        <w:t>ПОСТАНОВЛЯЮ:</w:t>
      </w:r>
    </w:p>
    <w:p w:rsidR="00157B02" w:rsidRPr="00157B02" w:rsidRDefault="00157B02" w:rsidP="00D93F4C">
      <w:pPr>
        <w:spacing w:after="0" w:line="240" w:lineRule="auto"/>
        <w:ind w:firstLine="709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</w:p>
    <w:p w:rsidR="00D93F4C" w:rsidRPr="00157B02" w:rsidRDefault="00D93F4C" w:rsidP="00D93F4C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>Утвердить Положение о порядке формирования резерва управленческих кадров муниципального образования «Щегловское сельское поселение» Всеволожского муниципального района Ленинградской области, в соответствии с Приложением 1 к настоящему постановлению.</w:t>
      </w:r>
    </w:p>
    <w:p w:rsidR="00D93F4C" w:rsidRDefault="00D93F4C" w:rsidP="00D93F4C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>Утвердить Методику отбора лиц, претендующих на включение в резерв управленческих кадров муниципального образования «Щегловское сельское поселение» Всеволожского муниципального района Ленинградской области в соответствии с Приложением 2 к настоящему постановлению.</w:t>
      </w:r>
    </w:p>
    <w:p w:rsidR="00324993" w:rsidRPr="00157B02" w:rsidRDefault="00324993" w:rsidP="00D93F4C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r>
        <w:rPr>
          <w:rFonts w:eastAsia="Times New Roman" w:cs="Times New Roman"/>
          <w:spacing w:val="-2"/>
          <w:sz w:val="28"/>
          <w:szCs w:val="28"/>
          <w:lang w:eastAsia="ru-RU"/>
        </w:rPr>
        <w:t>Утвердить численный состав комиссии по формированию и подготовке резерва управленческих кадров МО «Щегловское сельское поселение» Всеволожского муниципального района Ленинградской области в соответствии с Приложением 3 к настоящему</w:t>
      </w:r>
      <w:r w:rsidR="00953257">
        <w:rPr>
          <w:rFonts w:eastAsia="Times New Roman" w:cs="Times New Roman"/>
          <w:spacing w:val="-2"/>
          <w:sz w:val="28"/>
          <w:szCs w:val="28"/>
          <w:lang w:eastAsia="ru-RU"/>
        </w:rPr>
        <w:t xml:space="preserve"> постановлению.</w:t>
      </w:r>
      <w:r>
        <w:rPr>
          <w:rFonts w:eastAsia="Times New Roman" w:cs="Times New Roman"/>
          <w:spacing w:val="-2"/>
          <w:sz w:val="28"/>
          <w:szCs w:val="28"/>
          <w:lang w:eastAsia="ru-RU"/>
        </w:rPr>
        <w:t xml:space="preserve">    </w:t>
      </w:r>
    </w:p>
    <w:p w:rsidR="001F66D5" w:rsidRPr="00157B02" w:rsidRDefault="00D93F4C" w:rsidP="001F66D5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lastRenderedPageBreak/>
        <w:t>Назначить ответственным за работу с муниципальным резервом управленческих кадров МО «Щегловское сельское поселение»  специалиста по делопроизводству – Сахарову</w:t>
      </w:r>
      <w:r w:rsidR="001F66D5" w:rsidRPr="00157B02">
        <w:rPr>
          <w:rFonts w:eastAsia="Times New Roman" w:cs="Times New Roman"/>
          <w:spacing w:val="-2"/>
          <w:sz w:val="28"/>
          <w:szCs w:val="28"/>
          <w:lang w:eastAsia="ru-RU"/>
        </w:rPr>
        <w:t>.</w:t>
      </w:r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 xml:space="preserve"> И.Ю.</w:t>
      </w:r>
    </w:p>
    <w:p w:rsidR="00324993" w:rsidRDefault="001F66D5" w:rsidP="001F66D5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r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Признать утратившим силу 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Постановление администрации МО </w:t>
      </w:r>
      <w:r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«Щегловское сельское поселение» 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>№</w:t>
      </w:r>
      <w:r w:rsidR="009B08B9" w:rsidRPr="00324993">
        <w:rPr>
          <w:rFonts w:eastAsia="Times New Roman" w:cs="Times New Roman"/>
          <w:spacing w:val="-2"/>
          <w:sz w:val="28"/>
          <w:szCs w:val="28"/>
          <w:lang w:eastAsia="ru-RU"/>
        </w:rPr>
        <w:t>38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 от </w:t>
      </w:r>
      <w:r w:rsidR="009B08B9" w:rsidRPr="00324993">
        <w:rPr>
          <w:rFonts w:eastAsia="Times New Roman" w:cs="Times New Roman"/>
          <w:spacing w:val="-2"/>
          <w:sz w:val="28"/>
          <w:szCs w:val="28"/>
          <w:lang w:eastAsia="ru-RU"/>
        </w:rPr>
        <w:t>31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>.0</w:t>
      </w:r>
      <w:r w:rsidR="009B08B9" w:rsidRPr="00324993">
        <w:rPr>
          <w:rFonts w:eastAsia="Times New Roman" w:cs="Times New Roman"/>
          <w:spacing w:val="-2"/>
          <w:sz w:val="28"/>
          <w:szCs w:val="28"/>
          <w:lang w:eastAsia="ru-RU"/>
        </w:rPr>
        <w:t>3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>.201</w:t>
      </w:r>
      <w:r w:rsidR="009B08B9"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0 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>года «Об утверждении Положения о</w:t>
      </w:r>
      <w:r w:rsidR="00324993"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 кадровом 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>резерв</w:t>
      </w:r>
      <w:r w:rsidR="00324993" w:rsidRPr="00324993">
        <w:rPr>
          <w:rFonts w:eastAsia="Times New Roman" w:cs="Times New Roman"/>
          <w:spacing w:val="-2"/>
          <w:sz w:val="28"/>
          <w:szCs w:val="28"/>
          <w:lang w:eastAsia="ru-RU"/>
        </w:rPr>
        <w:t>е для замещения должностей муниципальной службы в администрации МО</w:t>
      </w:r>
      <w:r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 «Щегловское сельское поселение</w:t>
      </w:r>
      <w:r w:rsidR="00324993">
        <w:rPr>
          <w:rFonts w:eastAsia="Times New Roman" w:cs="Times New Roman"/>
          <w:spacing w:val="-2"/>
          <w:sz w:val="28"/>
          <w:szCs w:val="28"/>
          <w:lang w:eastAsia="ru-RU"/>
        </w:rPr>
        <w:t>».</w:t>
      </w:r>
    </w:p>
    <w:p w:rsidR="001F66D5" w:rsidRPr="00324993" w:rsidRDefault="001F66D5" w:rsidP="001F66D5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r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Настоящее 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>Постановление вступает в силу с</w:t>
      </w:r>
      <w:r w:rsidRPr="00324993">
        <w:rPr>
          <w:rFonts w:eastAsia="Times New Roman" w:cs="Times New Roman"/>
          <w:spacing w:val="-2"/>
          <w:sz w:val="28"/>
          <w:szCs w:val="28"/>
          <w:lang w:eastAsia="ru-RU"/>
        </w:rPr>
        <w:t>о дня принятия</w:t>
      </w:r>
      <w:r w:rsidR="005A1FDA" w:rsidRPr="00324993">
        <w:rPr>
          <w:rFonts w:eastAsia="Times New Roman" w:cs="Times New Roman"/>
          <w:spacing w:val="-2"/>
          <w:sz w:val="28"/>
          <w:szCs w:val="28"/>
          <w:lang w:eastAsia="ru-RU"/>
        </w:rPr>
        <w:t>, и подлежит официальному опубликованию (обнародованию)</w:t>
      </w:r>
      <w:r w:rsidRPr="00324993">
        <w:rPr>
          <w:rFonts w:eastAsia="Times New Roman" w:cs="Times New Roman"/>
          <w:spacing w:val="-2"/>
          <w:sz w:val="28"/>
          <w:szCs w:val="28"/>
          <w:lang w:eastAsia="ru-RU"/>
        </w:rPr>
        <w:t>.</w:t>
      </w:r>
      <w:r w:rsidR="00D93F4C" w:rsidRPr="00324993">
        <w:rPr>
          <w:rFonts w:eastAsia="Times New Roman" w:cs="Times New Roman"/>
          <w:spacing w:val="-2"/>
          <w:sz w:val="28"/>
          <w:szCs w:val="28"/>
          <w:lang w:eastAsia="ru-RU"/>
        </w:rPr>
        <w:t xml:space="preserve"> </w:t>
      </w:r>
    </w:p>
    <w:p w:rsidR="001F66D5" w:rsidRPr="00157B02" w:rsidRDefault="001F66D5" w:rsidP="001F66D5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>Ознакомить с настоящим постановлением муниципальных служащих органов местного самоуправления МО «Щегловское сельское поселение» Всеволожского муниципального района Ленинградской области.</w:t>
      </w:r>
    </w:p>
    <w:p w:rsidR="00D93F4C" w:rsidRPr="00157B02" w:rsidRDefault="00D93F4C" w:rsidP="001F66D5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pacing w:val="-2"/>
          <w:sz w:val="28"/>
          <w:szCs w:val="28"/>
          <w:lang w:eastAsia="ru-RU"/>
        </w:rPr>
      </w:pPr>
      <w:proofErr w:type="gramStart"/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>Контроль за</w:t>
      </w:r>
      <w:proofErr w:type="gramEnd"/>
      <w:r w:rsidRPr="00157B02">
        <w:rPr>
          <w:rFonts w:eastAsia="Times New Roman" w:cs="Times New Roman"/>
          <w:spacing w:val="-2"/>
          <w:sz w:val="28"/>
          <w:szCs w:val="28"/>
          <w:lang w:eastAsia="ru-RU"/>
        </w:rPr>
        <w:t xml:space="preserve"> исполнением настоящего постановления </w:t>
      </w:r>
      <w:r w:rsidR="00296FEC">
        <w:rPr>
          <w:rFonts w:eastAsia="Times New Roman" w:cs="Times New Roman"/>
          <w:spacing w:val="-2"/>
          <w:sz w:val="28"/>
          <w:szCs w:val="28"/>
          <w:lang w:eastAsia="ru-RU"/>
        </w:rPr>
        <w:t>оставляю за собой.</w:t>
      </w:r>
    </w:p>
    <w:p w:rsidR="009F0CBA" w:rsidRPr="00157B02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26AB4" w:rsidRPr="00157B02" w:rsidRDefault="00B26AB4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296FEC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proofErr w:type="spellStart"/>
      <w:r>
        <w:rPr>
          <w:rFonts w:eastAsia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0F536A" w:rsidRPr="00157B02">
        <w:rPr>
          <w:rFonts w:eastAsia="Times New Roman" w:cs="Times New Roman"/>
          <w:sz w:val="28"/>
          <w:szCs w:val="28"/>
          <w:lang w:eastAsia="ru-RU"/>
        </w:rPr>
        <w:t>Глав</w:t>
      </w:r>
      <w:r>
        <w:rPr>
          <w:rFonts w:eastAsia="Times New Roman" w:cs="Times New Roman"/>
          <w:sz w:val="28"/>
          <w:szCs w:val="28"/>
          <w:lang w:eastAsia="ru-RU"/>
        </w:rPr>
        <w:t>ы</w:t>
      </w:r>
      <w:r w:rsidR="000F536A" w:rsidRPr="00157B02">
        <w:rPr>
          <w:rFonts w:eastAsia="Times New Roman" w:cs="Times New Roman"/>
          <w:sz w:val="28"/>
          <w:szCs w:val="28"/>
          <w:lang w:eastAsia="ru-RU"/>
        </w:rPr>
        <w:t xml:space="preserve"> администрации                              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Т.А.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Чагусова</w:t>
      </w:r>
      <w:proofErr w:type="spellEnd"/>
    </w:p>
    <w:p w:rsidR="007B0BEF" w:rsidRDefault="007B0BEF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7B0BEF" w:rsidRPr="00157B02" w:rsidRDefault="007B0BEF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</w:p>
    <w:p w:rsidR="0087545B" w:rsidRPr="00157B02" w:rsidRDefault="0087545B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1F66D5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96FEC" w:rsidRDefault="00296FEC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96FEC" w:rsidRDefault="00296FEC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96FEC" w:rsidRDefault="00296FEC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96FEC" w:rsidRDefault="00296FEC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96FEC" w:rsidRDefault="00296FEC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96FEC" w:rsidRDefault="00296FEC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324993" w:rsidRDefault="00324993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Приложение</w:t>
      </w:r>
      <w:r w:rsidR="007B0BEF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11CA2">
        <w:rPr>
          <w:rFonts w:eastAsia="Times New Roman" w:cs="Times New Roman"/>
          <w:sz w:val="28"/>
          <w:szCs w:val="28"/>
          <w:lang w:eastAsia="ru-RU"/>
        </w:rPr>
        <w:t>1</w:t>
      </w: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 «Щегловское сельское поселение»</w:t>
      </w:r>
    </w:p>
    <w:p w:rsidR="0087545B" w:rsidRDefault="001F66D5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№</w:t>
      </w:r>
      <w:r w:rsidR="00296FEC">
        <w:rPr>
          <w:rFonts w:eastAsia="Times New Roman" w:cs="Times New Roman"/>
          <w:sz w:val="28"/>
          <w:szCs w:val="28"/>
          <w:lang w:eastAsia="ru-RU"/>
        </w:rPr>
        <w:t>16.5/17-п</w:t>
      </w:r>
      <w:r w:rsidR="003173C4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 xml:space="preserve"> от </w:t>
      </w:r>
      <w:r w:rsidR="00296FEC">
        <w:rPr>
          <w:rFonts w:eastAsia="Times New Roman" w:cs="Times New Roman"/>
          <w:sz w:val="28"/>
          <w:szCs w:val="28"/>
          <w:lang w:eastAsia="ru-RU"/>
        </w:rPr>
        <w:t>10</w:t>
      </w:r>
      <w:r w:rsidR="0087545B">
        <w:rPr>
          <w:rFonts w:eastAsia="Times New Roman" w:cs="Times New Roman"/>
          <w:sz w:val="28"/>
          <w:szCs w:val="28"/>
          <w:lang w:eastAsia="ru-RU"/>
        </w:rPr>
        <w:t>.0</w:t>
      </w:r>
      <w:r w:rsidR="003173C4">
        <w:rPr>
          <w:rFonts w:eastAsia="Times New Roman" w:cs="Times New Roman"/>
          <w:sz w:val="28"/>
          <w:szCs w:val="28"/>
          <w:lang w:eastAsia="ru-RU"/>
        </w:rPr>
        <w:t>3</w:t>
      </w:r>
      <w:r w:rsidR="0087545B">
        <w:rPr>
          <w:rFonts w:eastAsia="Times New Roman" w:cs="Times New Roman"/>
          <w:sz w:val="28"/>
          <w:szCs w:val="28"/>
          <w:lang w:eastAsia="ru-RU"/>
        </w:rPr>
        <w:t>.2017</w:t>
      </w: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B131CC" w:rsidRDefault="00B131CC" w:rsidP="00B131CC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ПОЛОЖЕНИЕ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о порядке формирования резерва управленческих кадров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«Щегловское</w:t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сельское поселение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»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B131CC" w:rsidRPr="00B131CC" w:rsidRDefault="00B131CC" w:rsidP="00B131CC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3173C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 xml:space="preserve">1.1 Положение о резерве управленческих кадров </w:t>
      </w:r>
      <w:r>
        <w:rPr>
          <w:rFonts w:eastAsia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eastAsia="Times New Roman" w:cs="Times New Roman"/>
          <w:sz w:val="28"/>
          <w:szCs w:val="28"/>
          <w:lang w:eastAsia="ru-RU"/>
        </w:rPr>
        <w:t>«Щегловское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</w:t>
      </w:r>
      <w:r>
        <w:rPr>
          <w:rFonts w:eastAsia="Times New Roman" w:cs="Times New Roman"/>
          <w:sz w:val="28"/>
          <w:szCs w:val="28"/>
          <w:lang w:eastAsia="ru-RU"/>
        </w:rPr>
        <w:t>»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— Положение) определяет принципы и порядок формирования резерва управленческих кадров </w:t>
      </w:r>
      <w:r>
        <w:rPr>
          <w:rFonts w:eastAsia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eastAsia="Times New Roman" w:cs="Times New Roman"/>
          <w:sz w:val="28"/>
          <w:szCs w:val="28"/>
          <w:lang w:eastAsia="ru-RU"/>
        </w:rPr>
        <w:t>«Щегловское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</w:t>
      </w:r>
      <w:r>
        <w:rPr>
          <w:rFonts w:eastAsia="Times New Roman" w:cs="Times New Roman"/>
          <w:sz w:val="28"/>
          <w:szCs w:val="28"/>
          <w:lang w:eastAsia="ru-RU"/>
        </w:rPr>
        <w:t>»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резерв управленческих кадров), а также порядок организации работы с ним.</w:t>
      </w:r>
      <w:proofErr w:type="gramEnd"/>
    </w:p>
    <w:p w:rsid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br/>
        <w:t>1.2 Резерв управленческих кадров представляет собой группу лиц, имеющих опыт управленческой деятельности или успешно проявивших себя в сфере профессиональной и общественной деятельности, обладающих необходимыми деловыми и личностными качествами и успешно прошедших процедуру отбора на основании установленных критериев.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1.3 Резерв управленческих кадров формируется для замещения должностей: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1)главы администрации муниципального образования;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2) заместителей главы администрации муниципального образования</w:t>
      </w:r>
      <w:r w:rsidR="00296FEC">
        <w:rPr>
          <w:rFonts w:eastAsia="Times New Roman" w:cs="Times New Roman"/>
          <w:sz w:val="28"/>
          <w:szCs w:val="28"/>
          <w:lang w:eastAsia="ru-RU"/>
        </w:rPr>
        <w:t>.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br/>
        <w:t>1.4 Формирование резерва управленческих кадров осуществляется в целях: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отбора специалистов, подготовленных к руководящей работе;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формирования состава высококвалифицированных кадров, способных участвовать в решении задач социально-экономического развития муниципального образования;</w:t>
      </w:r>
    </w:p>
    <w:p w:rsid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организации профессионального развития лиц, включенных в резерв управленческих кадров.</w:t>
      </w: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2. Принципы формирования, требования к кандидатам и порядок формирования резерва управленческих кадров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2.1. Основными принципами формирования резерва уп</w:t>
      </w:r>
      <w:r>
        <w:rPr>
          <w:rFonts w:eastAsia="Times New Roman" w:cs="Times New Roman"/>
          <w:sz w:val="28"/>
          <w:szCs w:val="28"/>
          <w:lang w:eastAsia="ru-RU"/>
        </w:rPr>
        <w:t>равленческих кадров являются:</w:t>
      </w:r>
      <w:r>
        <w:rPr>
          <w:rFonts w:eastAsia="Times New Roman" w:cs="Times New Roman"/>
          <w:sz w:val="28"/>
          <w:szCs w:val="28"/>
          <w:lang w:eastAsia="ru-RU"/>
        </w:rPr>
        <w:br/>
        <w:t>—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законность;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lastRenderedPageBreak/>
        <w:t>— доступность информации о резерве управленческих кадров;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равный доступ граждан Российской Федерации и добровольность их включения в резерв управленческих кадров;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объективность и комплексность оценки профессиональных, деловых и личностных качеств, результатов служебной (трудовой) деятельности кандидатов на включение в резерв управленческих кадров;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профессионализм и компетентность лиц, включенных в резерв управленческих кадров;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единство основных требований, предъявляемых к гражданам для включения (исключения) в резерв управленческих кадров.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 xml:space="preserve">2.2. 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Отбор кандидатов в резерв управленческих кадров осуществляется на основе установленных главой администрации муниципального образования основных требований к личностным и деловым качествам, уровню образования, опыту работы, установленных для замещения должности на которую претендует кандидат, должностными регламентами, квалификационными требованиями, трудовым договором (контрактом), а также с учетом возможности кандидата в течение пребывания в резерве соответствовать вышеуказанным требованиям.</w:t>
      </w:r>
      <w:proofErr w:type="gramEnd"/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2.3. Численность резерва управленческих кадров не должна превышать 3 человек на одну должность.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2.4. Включение в резерв управленческих кадров осуществляется по результатам отбора.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Решение о проведении отбора в резерв управленческих кадров, перечень должностей, на которые проводится отбор в резерв управленческих кадров, установление требований, предъявляемых к кандидатам на включение в резерв управленческих кадров, определение методик и критериев отбора лиц, претендующих на включение в резерв управленческих кадров, принимается распоряжением главы администрации муниципального образования.</w:t>
      </w:r>
      <w:r w:rsidR="00F91BC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Перечень должностей входящих в резерв управленческих кадров может корректироваться в течение календарного года.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2.5. Информация о формировании резерва управленческих кадров размещается на</w:t>
      </w:r>
      <w:r w:rsidR="0022186A">
        <w:rPr>
          <w:rFonts w:eastAsia="Times New Roman" w:cs="Times New Roman"/>
          <w:sz w:val="28"/>
          <w:szCs w:val="28"/>
          <w:lang w:eastAsia="ru-RU"/>
        </w:rPr>
        <w:t xml:space="preserve"> официальном сайте МО 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СП в сети Интернет.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2.6. Кандидат на включение в резерв управленческих кадров представляет в администрацию следующие документы: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личное заявление о включении в резерв управленческих кадров по форме согласно приложению 1 к настоящему Положению, содержащее согласие на использование своих персональных данных органами местного самоуправления и государственной власти;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собственноручно заполненную и подписанную анкету по форме согласно приложению 2 к настоящему Положению с приложением фотографии;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копию паспорта или заменяющего его документа;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копию документа, подтверждающего наличие высшего профессионального образования;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копии документов, подтверждающих необходимое профессиональное образование, стаж работы и квалификацию;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копию трудовой книжки, иные документы, подтверждающие стаж работы;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характеристику с места работы (учебы)</w:t>
      </w:r>
      <w:r w:rsidR="00A938B6">
        <w:rPr>
          <w:rFonts w:eastAsia="Times New Roman" w:cs="Times New Roman"/>
          <w:sz w:val="28"/>
          <w:szCs w:val="28"/>
          <w:lang w:eastAsia="ru-RU"/>
        </w:rPr>
        <w:t>;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lastRenderedPageBreak/>
        <w:t>— медицинскую справку по форме 086-у;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Кандидат вправе дополнительно представить копии документов о дополнительном профессиональном образовании, наличии ученой степени, ученого звания, иных знаков отличия и признания заслуг перед государством,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а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также рекомендации с предыдущих мест работы.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Документы представляются в кадровую службу администрации в течение 30 дней со дня опубликования объявления о проведении отбора в резерв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управленческих кадров.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Представление заведомо ложных документов, а также несвоевременное представление документов, представление их не в полном объеме или с нарушением правил оформления является основанием для отказа гражданину в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их приеме.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2.7. Отбор кандидатов в резерв управленческих кадров осуществляется комиссией по формированию и подготовке резерва упр</w:t>
      </w:r>
      <w:r w:rsidR="0022186A">
        <w:rPr>
          <w:rFonts w:eastAsia="Times New Roman" w:cs="Times New Roman"/>
          <w:sz w:val="28"/>
          <w:szCs w:val="28"/>
          <w:lang w:eastAsia="ru-RU"/>
        </w:rPr>
        <w:t xml:space="preserve">авленческих кадров МО </w:t>
      </w:r>
      <w:r w:rsidR="00014BD4">
        <w:rPr>
          <w:rFonts w:eastAsia="Times New Roman" w:cs="Times New Roman"/>
          <w:sz w:val="28"/>
          <w:szCs w:val="28"/>
          <w:lang w:eastAsia="ru-RU"/>
        </w:rPr>
        <w:t>«</w:t>
      </w:r>
      <w:r w:rsidR="0022186A">
        <w:rPr>
          <w:rFonts w:eastAsia="Times New Roman" w:cs="Times New Roman"/>
          <w:sz w:val="28"/>
          <w:szCs w:val="28"/>
          <w:lang w:eastAsia="ru-RU"/>
        </w:rPr>
        <w:t>Щегловское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сельское поселение» </w:t>
      </w:r>
      <w:r w:rsidRPr="00B131CC">
        <w:rPr>
          <w:rFonts w:eastAsia="Times New Roman" w:cs="Times New Roman"/>
          <w:sz w:val="28"/>
          <w:szCs w:val="28"/>
          <w:lang w:eastAsia="ru-RU"/>
        </w:rPr>
        <w:t>(далее — комиссия). Комиссия состоит из председателя, заместителя председателя, секретаря и членов комиссии.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Состав комиссии и Положение о работе комиссии утверждается постановлением главы администрации муниципального образования.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2.8. К функциям комиссии относится: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координация деятельности подразделений администрации муниципального образования по вопросам, связанным с отбором, подготовкой, переподготовкой и формированием резерва управленческих кадров, а также по другим вопросам, связанным с ведением резерва управленческих;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выработка предложений о включении в состав резерва управленческих кадров;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выработка предложений об исключении из состава резерва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 у</w:t>
      </w:r>
      <w:r w:rsidRPr="00B131CC">
        <w:rPr>
          <w:rFonts w:eastAsia="Times New Roman" w:cs="Times New Roman"/>
          <w:sz w:val="28"/>
          <w:szCs w:val="28"/>
          <w:lang w:eastAsia="ru-RU"/>
        </w:rPr>
        <w:t>правленческих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кадров;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определение порядка ведения базы данных лиц, включенных в резерв управленческих, и перечней должностей, подлежащих замещению из резерва управленческих кадров;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рассмотрение методик отбора, подготовки, переподготовки и выдвижения кандидатур для включения в резерв управленческих кадров.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2.9. Заседание комиссии по рассмотрению документов, представленных кандидатами, и собеседование с кандидатами должны быть проведены не позднее чем через 10 дней после даты окончательного срока приема документов.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О дате проведения собеседования и рассмотрения документов кандидаты оповещаются специалистом администрации, на которого возложены обязанности по ведению кадровой работы муниципального образования не позднее, чем за 3 дня до заседания комиссии.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2.10. В случае неявки кандидата без уважительной причины на заседание комиссии для рассмотрения его документов и участия в собеседовании, комиссия вправе не рассматривать вопрос включения в резерв управленческих кадров данного кандидата.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2.11. По результатам проведенного отбора комиссией принимается решение: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о включении кандидата в резерв управленческих кадров;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sz w:val="28"/>
          <w:szCs w:val="28"/>
          <w:lang w:eastAsia="ru-RU"/>
        </w:rPr>
        <w:lastRenderedPageBreak/>
        <w:t>— об отказе во включении в резерв управленческих кадров.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2.12. Список лиц, включенных в резерв управленческих кадров на основании решения Комиссии, рассматривается главой администрации муниципального образования и утверждается распоряжением главы администрации муниципального образования по форме согласно приложению 3 к настоящему Положению ежегодно по состоянию на 1 июля текущего года.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2.13. Список лиц, включенных в резерв управленческих кадров, ра</w:t>
      </w:r>
      <w:r w:rsidR="0022186A">
        <w:rPr>
          <w:rFonts w:eastAsia="Times New Roman" w:cs="Times New Roman"/>
          <w:sz w:val="28"/>
          <w:szCs w:val="28"/>
          <w:lang w:eastAsia="ru-RU"/>
        </w:rPr>
        <w:t xml:space="preserve">змещается на сайте МО </w:t>
      </w:r>
      <w:r w:rsidR="00014BD4">
        <w:rPr>
          <w:rFonts w:eastAsia="Times New Roman" w:cs="Times New Roman"/>
          <w:sz w:val="28"/>
          <w:szCs w:val="28"/>
          <w:lang w:eastAsia="ru-RU"/>
        </w:rPr>
        <w:t>«</w:t>
      </w:r>
      <w:r w:rsidR="0022186A">
        <w:rPr>
          <w:rFonts w:eastAsia="Times New Roman" w:cs="Times New Roman"/>
          <w:sz w:val="28"/>
          <w:szCs w:val="28"/>
          <w:lang w:eastAsia="ru-RU"/>
        </w:rPr>
        <w:t>Щегловское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сельское поселение»</w:t>
      </w:r>
      <w:r w:rsidRPr="00B131CC">
        <w:rPr>
          <w:rFonts w:eastAsia="Times New Roman" w:cs="Times New Roman"/>
          <w:sz w:val="28"/>
          <w:szCs w:val="28"/>
          <w:lang w:eastAsia="ru-RU"/>
        </w:rPr>
        <w:t>.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2.14. При отсутствии кандидатов или признании кандидатов на конкретную должность не соответствующими установленным требованиям комиссия вправе продлить сроки подачи заявок и вновь опубликовать информацию о формировании резерва на конкретную должность.</w:t>
      </w: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2.15. Гражданин может быть включен в резерв управленческих кадров одновременно на замещение нескольких должностей.</w:t>
      </w: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3. Порядок организации работы с резервом управленческих кадров</w:t>
      </w:r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 xml:space="preserve">3.1. 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Подготовка лица, зачисленного в резерв управленческих кадров, проводится по индивидуальному плану, в котором должны быть предусмотрены конкретные мероприятия, обеспечивающие приобретение лицом, зачисленным в резерв, необходимых знаний и навыков, направленных на более глубокое освоение им характера будущей работы, выработку организаторских качеств.</w:t>
      </w:r>
      <w:proofErr w:type="gramEnd"/>
    </w:p>
    <w:p w:rsidR="00A938B6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 xml:space="preserve">3.2. В случае составления индивидуальных планов специалист администрации, на которого 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возложены обязанности по ведению кадровой работы контролирует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 xml:space="preserve"> их</w:t>
      </w:r>
      <w:r w:rsidR="00A938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исполнение.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3.3. Отчеты о работе с резервом управленческих кадров за истекший год и заключение о возможности или невозможности рекомендовать кандидата на замещение должности, по которой он состоит в резерве, направляются г</w:t>
      </w:r>
      <w:r w:rsidR="0022186A">
        <w:rPr>
          <w:rFonts w:eastAsia="Times New Roman" w:cs="Times New Roman"/>
          <w:sz w:val="28"/>
          <w:szCs w:val="28"/>
          <w:lang w:eastAsia="ru-RU"/>
        </w:rPr>
        <w:t>лаве администрации МО</w:t>
      </w:r>
      <w:r w:rsidR="005A1FDA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014BD4">
        <w:rPr>
          <w:rFonts w:eastAsia="Times New Roman" w:cs="Times New Roman"/>
          <w:sz w:val="28"/>
          <w:szCs w:val="28"/>
          <w:lang w:eastAsia="ru-RU"/>
        </w:rPr>
        <w:t>«</w:t>
      </w:r>
      <w:r w:rsidR="0022186A">
        <w:rPr>
          <w:rFonts w:eastAsia="Times New Roman" w:cs="Times New Roman"/>
          <w:sz w:val="28"/>
          <w:szCs w:val="28"/>
          <w:lang w:eastAsia="ru-RU"/>
        </w:rPr>
        <w:t>Щегловское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сельское поселение» </w:t>
      </w:r>
      <w:r w:rsidRPr="00B131CC">
        <w:rPr>
          <w:rFonts w:eastAsia="Times New Roman" w:cs="Times New Roman"/>
          <w:sz w:val="28"/>
          <w:szCs w:val="28"/>
          <w:lang w:eastAsia="ru-RU"/>
        </w:rPr>
        <w:t>не позднее 31 декабря отчетного года для информации.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3.4. В индивидуальном плане подготовки лиц, зачисленных в резерв управленческих кадров, могут быть использованы такие формы работы, как: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обучение основам, современным методам и приемам организации управления, экономики и законодательства;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— решение отдельных вопросов по профилю должности;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исполнение обязанностей по должности, на которую состоит в резерве;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участие в работе конференций, совещаний, семинаров, рабочих групп, оргкомитетов с целью ознакомления с новейшими достижениями по областям знаний и получения практических навыков в соответствии со специализацией должности, на которую состоит в резерве;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повышение квалификации в рамках программ развития муниципальной службы.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3.5.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 xml:space="preserve"> В целях повышения эффективности работы с резервом управленческих кадров 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может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 xml:space="preserve"> осуществляется профессиональная переподготовка, повышение квалификации, стажировка и ротация кадров.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Включение в резерв управленческих кадров является одним из оснований для направления гражданина с его согласия на профессиональную переподготовку, повышение квалификации или стажировку.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sz w:val="28"/>
          <w:szCs w:val="28"/>
          <w:lang w:eastAsia="ru-RU"/>
        </w:rPr>
        <w:lastRenderedPageBreak/>
        <w:t xml:space="preserve">3.6. Специалист администрации, на которого 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возложены обязанности по ведению кадровой работы администрации осуществляет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 xml:space="preserve"> координацию индивидуальной подготовки лиц, зачисленных в резерв управленческих кадров.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3.7. Специалист администрации, на которого возложены обязанности по ведению кадровой работы, ведет реестр лиц, включенных в резерв управленческих кадров, и на основе отчетов осуществляет мониторинг его состава.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Мониторинг включает в себя информацию о назначениях лиц из состава резерва управленческих кадров, об изменениях в профессиональной карьере лиц, включенных в муниципальный резерв, и т.п. Результаты мониторинга являются основанием для организации работы по дополнительному отбору в резерв управленческих кадров.</w:t>
      </w:r>
      <w:r w:rsidR="00F91BC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Результаты мониторинга предоставляются главе администрации для информации.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3.8. Исключение из резерва управленческих кадров осуществляется: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при назначении на должность, планируемую к замещению, или иную должность в порядке должностного роста;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при отказе от предложенной для замещения должности, по которой гражданин находится в резерве управленческих кадров;</w:t>
      </w:r>
    </w:p>
    <w:p w:rsidR="00F91BCE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по письменному заявлению гражданина об исключении из резерва управленческих кадров;</w:t>
      </w:r>
    </w:p>
    <w:p w:rsidR="0022186A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при привлечении к уголовной ответственности;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— по решению комиссии по формированию и подготовке резерва управленческих кадров.</w:t>
      </w: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F91BCE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B131CC" w:rsidRPr="00B131CC" w:rsidRDefault="0022186A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Приложение </w:t>
      </w:r>
      <w:r w:rsidR="00B131CC" w:rsidRPr="00B131CC">
        <w:rPr>
          <w:rFonts w:eastAsia="Times New Roman" w:cs="Times New Roman"/>
          <w:sz w:val="28"/>
          <w:szCs w:val="28"/>
          <w:lang w:eastAsia="ru-RU"/>
        </w:rPr>
        <w:br/>
        <w:t>к Положению о порядке формирования резерва</w:t>
      </w:r>
      <w:r w:rsidR="00B131CC" w:rsidRPr="00B131CC">
        <w:rPr>
          <w:rFonts w:eastAsia="Times New Roman" w:cs="Times New Roman"/>
          <w:sz w:val="28"/>
          <w:szCs w:val="28"/>
          <w:lang w:eastAsia="ru-RU"/>
        </w:rPr>
        <w:br/>
        <w:t>упр</w:t>
      </w:r>
      <w:r>
        <w:rPr>
          <w:rFonts w:eastAsia="Times New Roman" w:cs="Times New Roman"/>
          <w:sz w:val="28"/>
          <w:szCs w:val="28"/>
          <w:lang w:eastAsia="ru-RU"/>
        </w:rPr>
        <w:t xml:space="preserve">авленческих кадров МО Щегловское </w:t>
      </w:r>
      <w:r w:rsidR="00B131CC" w:rsidRPr="00B131CC">
        <w:rPr>
          <w:rFonts w:eastAsia="Times New Roman" w:cs="Times New Roman"/>
          <w:sz w:val="28"/>
          <w:szCs w:val="28"/>
          <w:lang w:eastAsia="ru-RU"/>
        </w:rPr>
        <w:t xml:space="preserve"> СП</w:t>
      </w: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131CC" w:rsidRPr="00B131CC" w:rsidRDefault="00B131CC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Председателю комиссии по формированию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и подготовке резерва уп</w:t>
      </w:r>
      <w:r w:rsidR="0022186A">
        <w:rPr>
          <w:rFonts w:eastAsia="Times New Roman" w:cs="Times New Roman"/>
          <w:sz w:val="28"/>
          <w:szCs w:val="28"/>
          <w:lang w:eastAsia="ru-RU"/>
        </w:rPr>
        <w:t>равленческих кадров</w:t>
      </w:r>
      <w:r w:rsidR="0022186A">
        <w:rPr>
          <w:rFonts w:eastAsia="Times New Roman" w:cs="Times New Roman"/>
          <w:sz w:val="28"/>
          <w:szCs w:val="28"/>
          <w:lang w:eastAsia="ru-RU"/>
        </w:rPr>
        <w:br/>
        <w:t>МО 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СП</w:t>
      </w:r>
    </w:p>
    <w:p w:rsidR="00B131CC" w:rsidRPr="00B131CC" w:rsidRDefault="00B131CC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__________________________________________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(фамилия, имя, отчество кандидата)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__________________________________________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(наименование занимаемой должности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_________________________________________,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с указанием места работы (службы)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проживающег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о(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>ей) по адресу: ____________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_________________________________________,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номер телефона __________________________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паспорт ________________________________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(серия, номер, кем и когда выдан)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__________________________________________</w:t>
      </w:r>
    </w:p>
    <w:p w:rsidR="0022186A" w:rsidRDefault="0022186A" w:rsidP="0022186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B131CC" w:rsidRPr="00B131CC" w:rsidRDefault="00B131CC" w:rsidP="0022186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ЗАЯВЛЕНИЕ</w:t>
      </w:r>
    </w:p>
    <w:p w:rsidR="00B131CC" w:rsidRPr="00B131CC" w:rsidRDefault="00B131CC" w:rsidP="00014BD4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Прошу рассмотреть мою кандидатуру на включение в резерв управленческих кадров муниц</w:t>
      </w:r>
      <w:r w:rsidR="0022186A">
        <w:rPr>
          <w:rFonts w:eastAsia="Times New Roman" w:cs="Times New Roman"/>
          <w:sz w:val="28"/>
          <w:szCs w:val="28"/>
          <w:lang w:eastAsia="ru-RU"/>
        </w:rPr>
        <w:t>ипального образования 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 на должность _____________________________________________________________.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(наименование должности)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В случае включения меня в резерв управленческих кадров муниц</w:t>
      </w:r>
      <w:r w:rsidR="0022186A">
        <w:rPr>
          <w:rFonts w:eastAsia="Times New Roman" w:cs="Times New Roman"/>
          <w:sz w:val="28"/>
          <w:szCs w:val="28"/>
          <w:lang w:eastAsia="ru-RU"/>
        </w:rPr>
        <w:t>ипального образования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22186A">
        <w:rPr>
          <w:rFonts w:eastAsia="Times New Roman" w:cs="Times New Roman"/>
          <w:sz w:val="28"/>
          <w:szCs w:val="28"/>
          <w:lang w:eastAsia="ru-RU"/>
        </w:rPr>
        <w:t>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</w:t>
      </w:r>
      <w:r w:rsidR="00014BD4">
        <w:rPr>
          <w:rFonts w:eastAsia="Times New Roman" w:cs="Times New Roman"/>
          <w:sz w:val="28"/>
          <w:szCs w:val="28"/>
          <w:lang w:eastAsia="ru-RU"/>
        </w:rPr>
        <w:t>»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даю согласие на проверку, обработку и использование сообщенных мною персональных данных.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br/>
        <w:t>Настоящее согласие на проверку и использование персональных данных действует в течение срока нахождения меня в резерве управленческих кадров муниц</w:t>
      </w:r>
      <w:r w:rsidR="0022186A">
        <w:rPr>
          <w:rFonts w:eastAsia="Times New Roman" w:cs="Times New Roman"/>
          <w:sz w:val="28"/>
          <w:szCs w:val="28"/>
          <w:lang w:eastAsia="ru-RU"/>
        </w:rPr>
        <w:t>ипального образования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22186A">
        <w:rPr>
          <w:rFonts w:eastAsia="Times New Roman" w:cs="Times New Roman"/>
          <w:sz w:val="28"/>
          <w:szCs w:val="28"/>
          <w:lang w:eastAsia="ru-RU"/>
        </w:rPr>
        <w:t>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</w:t>
      </w:r>
      <w:r w:rsidR="00014BD4">
        <w:rPr>
          <w:rFonts w:eastAsia="Times New Roman" w:cs="Times New Roman"/>
          <w:sz w:val="28"/>
          <w:szCs w:val="28"/>
          <w:lang w:eastAsia="ru-RU"/>
        </w:rPr>
        <w:t>»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и может быть отозвано мною в письменном виде.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С порядком формирования и подготовки муниципального резерва управленческих кадров 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ознакомлен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 xml:space="preserve"> (а).</w:t>
      </w: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ПРИЛОЖЕНИЕ: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1.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3…..</w:t>
      </w:r>
    </w:p>
    <w:p w:rsidR="0022186A" w:rsidRPr="0022186A" w:rsidRDefault="00B131CC" w:rsidP="00B131CC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22186A">
        <w:rPr>
          <w:rFonts w:eastAsia="Times New Roman" w:cs="Times New Roman"/>
          <w:sz w:val="20"/>
          <w:szCs w:val="20"/>
          <w:lang w:eastAsia="ru-RU"/>
        </w:rPr>
        <w:lastRenderedPageBreak/>
        <w:t>«___»__________ 20___ года __________________________________________</w:t>
      </w:r>
      <w:r w:rsidRPr="0022186A">
        <w:rPr>
          <w:rFonts w:eastAsia="Times New Roman" w:cs="Times New Roman"/>
          <w:sz w:val="20"/>
          <w:szCs w:val="20"/>
          <w:lang w:eastAsia="ru-RU"/>
        </w:rPr>
        <w:br/>
        <w:t>(подпись, фамилия, инициалы)</w:t>
      </w: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131CC" w:rsidRPr="00B131CC" w:rsidRDefault="0022186A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Приложение </w:t>
      </w:r>
      <w:r w:rsidR="00611CA2">
        <w:rPr>
          <w:rFonts w:eastAsia="Times New Roman" w:cs="Times New Roman"/>
          <w:sz w:val="28"/>
          <w:szCs w:val="28"/>
          <w:lang w:eastAsia="ru-RU"/>
        </w:rPr>
        <w:t>2</w:t>
      </w:r>
      <w:r w:rsidR="00B131CC" w:rsidRPr="00B131CC">
        <w:rPr>
          <w:rFonts w:eastAsia="Times New Roman" w:cs="Times New Roman"/>
          <w:sz w:val="28"/>
          <w:szCs w:val="28"/>
          <w:lang w:eastAsia="ru-RU"/>
        </w:rPr>
        <w:br/>
        <w:t>к постановлению</w:t>
      </w:r>
      <w:r w:rsidR="00F91BC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B131CC" w:rsidRPr="00B131CC">
        <w:rPr>
          <w:rFonts w:eastAsia="Times New Roman" w:cs="Times New Roman"/>
          <w:sz w:val="28"/>
          <w:szCs w:val="28"/>
          <w:lang w:eastAsia="ru-RU"/>
        </w:rPr>
        <w:t>администрац</w:t>
      </w:r>
      <w:r>
        <w:rPr>
          <w:rFonts w:eastAsia="Times New Roman" w:cs="Times New Roman"/>
          <w:sz w:val="28"/>
          <w:szCs w:val="28"/>
          <w:lang w:eastAsia="ru-RU"/>
        </w:rPr>
        <w:t xml:space="preserve">ии </w:t>
      </w:r>
      <w:r>
        <w:rPr>
          <w:rFonts w:eastAsia="Times New Roman" w:cs="Times New Roman"/>
          <w:sz w:val="28"/>
          <w:szCs w:val="28"/>
          <w:lang w:eastAsia="ru-RU"/>
        </w:rPr>
        <w:br/>
        <w:t xml:space="preserve">от </w:t>
      </w:r>
      <w:r w:rsidR="00324993">
        <w:rPr>
          <w:rFonts w:eastAsia="Times New Roman" w:cs="Times New Roman"/>
          <w:sz w:val="28"/>
          <w:szCs w:val="28"/>
          <w:lang w:eastAsia="ru-RU"/>
        </w:rPr>
        <w:t>10</w:t>
      </w:r>
      <w:r>
        <w:rPr>
          <w:rFonts w:eastAsia="Times New Roman" w:cs="Times New Roman"/>
          <w:sz w:val="28"/>
          <w:szCs w:val="28"/>
          <w:lang w:eastAsia="ru-RU"/>
        </w:rPr>
        <w:t>.0</w:t>
      </w:r>
      <w:r w:rsidR="00F91BCE">
        <w:rPr>
          <w:rFonts w:eastAsia="Times New Roman" w:cs="Times New Roman"/>
          <w:sz w:val="28"/>
          <w:szCs w:val="28"/>
          <w:lang w:eastAsia="ru-RU"/>
        </w:rPr>
        <w:t>3</w:t>
      </w:r>
      <w:r>
        <w:rPr>
          <w:rFonts w:eastAsia="Times New Roman" w:cs="Times New Roman"/>
          <w:sz w:val="28"/>
          <w:szCs w:val="28"/>
          <w:lang w:eastAsia="ru-RU"/>
        </w:rPr>
        <w:t xml:space="preserve">.2017№ </w:t>
      </w:r>
      <w:r w:rsidR="00324993">
        <w:rPr>
          <w:rFonts w:eastAsia="Times New Roman" w:cs="Times New Roman"/>
          <w:sz w:val="28"/>
          <w:szCs w:val="28"/>
          <w:lang w:eastAsia="ru-RU"/>
        </w:rPr>
        <w:t>16.5/17-п</w:t>
      </w:r>
    </w:p>
    <w:p w:rsidR="00B131CC" w:rsidRDefault="00B131CC" w:rsidP="0022186A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Методика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отбора лиц, претендующих на включение в резерв управленческих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кадров муниц</w:t>
      </w:r>
      <w:r w:rsidR="0022186A">
        <w:rPr>
          <w:rFonts w:eastAsia="Times New Roman" w:cs="Times New Roman"/>
          <w:b/>
          <w:bCs/>
          <w:sz w:val="28"/>
          <w:szCs w:val="28"/>
          <w:lang w:eastAsia="ru-RU"/>
        </w:rPr>
        <w:t>ипального образования Щегловское</w:t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</w:t>
      </w:r>
    </w:p>
    <w:p w:rsid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2186A" w:rsidRPr="00B131CC" w:rsidRDefault="0022186A" w:rsidP="0022186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F91BCE" w:rsidRDefault="00B131CC" w:rsidP="0022186A">
      <w:pPr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014BD4" w:rsidRDefault="00B131CC" w:rsidP="0022186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1. Отбор кандидатов на включение в резерв управленческих кадров муниц</w:t>
      </w:r>
      <w:r w:rsidR="0022186A">
        <w:rPr>
          <w:rFonts w:eastAsia="Times New Roman" w:cs="Times New Roman"/>
          <w:sz w:val="28"/>
          <w:szCs w:val="28"/>
          <w:lang w:eastAsia="ru-RU"/>
        </w:rPr>
        <w:t>ипального образования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22186A">
        <w:rPr>
          <w:rFonts w:eastAsia="Times New Roman" w:cs="Times New Roman"/>
          <w:sz w:val="28"/>
          <w:szCs w:val="28"/>
          <w:lang w:eastAsia="ru-RU"/>
        </w:rPr>
        <w:t>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</w:t>
      </w:r>
      <w:r w:rsidR="00014BD4">
        <w:rPr>
          <w:rFonts w:eastAsia="Times New Roman" w:cs="Times New Roman"/>
          <w:sz w:val="28"/>
          <w:szCs w:val="28"/>
          <w:lang w:eastAsia="ru-RU"/>
        </w:rPr>
        <w:t>»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кандидат) осуществляется в соответствии с Положением о порядке формирования резерва управленческих кадров муниц</w:t>
      </w:r>
      <w:r w:rsidR="0022186A">
        <w:rPr>
          <w:rFonts w:eastAsia="Times New Roman" w:cs="Times New Roman"/>
          <w:sz w:val="28"/>
          <w:szCs w:val="28"/>
          <w:lang w:eastAsia="ru-RU"/>
        </w:rPr>
        <w:t>ипального образования 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 (далее – Положение), и проводится в два этапа: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1.1. Первый этап состоит в привлечении граждан к участию в отборе, проверке наличия необходимых документов и предварительной оценке их соответствия необходимым требованиям на основе анализа представленных ими документов.</w:t>
      </w:r>
    </w:p>
    <w:p w:rsidR="00B131CC" w:rsidRPr="00B131CC" w:rsidRDefault="00B131CC" w:rsidP="0022186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1.2.Второй этап включает оценку профессиональных и личных качеств кандидатов по результатам собеседования, групповых дискуссий, на основании выполнения заданий.</w:t>
      </w:r>
    </w:p>
    <w:p w:rsidR="00FD5F0A" w:rsidRDefault="00B131CC" w:rsidP="00B131CC">
      <w:pPr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2. Первый этап отбора</w:t>
      </w:r>
    </w:p>
    <w:p w:rsidR="00FD5F0A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2.1. На первом этапе Комиссия по формированию и подготовке резерва управленческих кадров муниципал</w:t>
      </w:r>
      <w:r w:rsidR="0022186A">
        <w:rPr>
          <w:rFonts w:eastAsia="Times New Roman" w:cs="Times New Roman"/>
          <w:sz w:val="28"/>
          <w:szCs w:val="28"/>
          <w:lang w:eastAsia="ru-RU"/>
        </w:rPr>
        <w:t>ьного образования 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 (далее – Комиссия) размещает информацию о формировании резерва управленческих кадр</w:t>
      </w:r>
      <w:r w:rsidR="0022186A">
        <w:rPr>
          <w:rFonts w:eastAsia="Times New Roman" w:cs="Times New Roman"/>
          <w:sz w:val="28"/>
          <w:szCs w:val="28"/>
          <w:lang w:eastAsia="ru-RU"/>
        </w:rPr>
        <w:t>ов в официальном печатном издании МО «Щегловское сельское поселение»</w:t>
      </w:r>
      <w:r w:rsidRPr="00B131CC">
        <w:rPr>
          <w:rFonts w:eastAsia="Times New Roman" w:cs="Times New Roman"/>
          <w:sz w:val="28"/>
          <w:szCs w:val="28"/>
          <w:lang w:eastAsia="ru-RU"/>
        </w:rPr>
        <w:t>, а также на официальном сайте муниципального образования в сети Интернет.</w:t>
      </w:r>
    </w:p>
    <w:p w:rsidR="00FD5F0A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2.2. В публикуемом объявлении указываются:</w:t>
      </w:r>
    </w:p>
    <w:p w:rsidR="00FD5F0A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наименование должности, на которую формируется резерв управленческих кадров,</w:t>
      </w:r>
    </w:p>
    <w:p w:rsidR="00FD5F0A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квалификационные требования, предъявляемые к претендентам на замещение этой должности,</w:t>
      </w:r>
    </w:p>
    <w:p w:rsidR="00FD5F0A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место, время и сроки приема документов, подлежащих представлению в Комиссию, а также сведения об источниках подробной информации об отборе, контактный телефон.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2.3. Кандидат представляет в администрацию муниципал</w:t>
      </w:r>
      <w:r w:rsidR="0022186A">
        <w:rPr>
          <w:rFonts w:eastAsia="Times New Roman" w:cs="Times New Roman"/>
          <w:sz w:val="28"/>
          <w:szCs w:val="28"/>
          <w:lang w:eastAsia="ru-RU"/>
        </w:rPr>
        <w:t>ьного образования 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 документы в соответствии с пунктом 2.6 Положения.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 xml:space="preserve">2.4. Несвоевременное предоставление кандидатами документов, предоставление их не в полном объеме или с нарушением правил </w:t>
      </w:r>
      <w:r w:rsidRPr="00B131CC">
        <w:rPr>
          <w:rFonts w:eastAsia="Times New Roman" w:cs="Times New Roman"/>
          <w:sz w:val="28"/>
          <w:szCs w:val="28"/>
          <w:lang w:eastAsia="ru-RU"/>
        </w:rPr>
        <w:lastRenderedPageBreak/>
        <w:t>оформления является основанием для отказа кандидату в их приеме.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2.5. Первый этап Конкурса начинается со дня публикац</w:t>
      </w:r>
      <w:r w:rsidR="0022186A">
        <w:rPr>
          <w:rFonts w:eastAsia="Times New Roman" w:cs="Times New Roman"/>
          <w:sz w:val="28"/>
          <w:szCs w:val="28"/>
          <w:lang w:eastAsia="ru-RU"/>
        </w:rPr>
        <w:t>ии в официальном печатном издании МО «Щегловское сельское поселение»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объявления о приеме документов для участия в отборе и завершается не ранее чем через 30 дней.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2.6. Результатом первого этапа отбора является список кандидатов, соответствующих установленным требованиям и допущенных к дальнейшему участию в отборе, назначении даты, времени и места проведения заседания Комиссии.</w:t>
      </w: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2.7. Кандидаты в порядке, установленном пунктом 2.9. Положения, информируются о проведении второго этапа отбора. Претенденты, которым отказано в допуске к участию во втором этапе отбора, информируются в письменной форме о причинах отказа.</w:t>
      </w:r>
    </w:p>
    <w:p w:rsidR="00FD5F0A" w:rsidRDefault="00B131CC" w:rsidP="00B131CC">
      <w:pPr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3. Второй этап отбора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3.1. При проведении второго этапа отбора Комиссия оценивает кандидатов с использованием не противоречащих федеральному и областному законодательству методов оценки профессиональных и личностных качеств кандидата, включая индивидуальное собеседование, проведение групповых дискуссий, написание перспективного проекта в сфере деятельности, на которую нацелен кандидат.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К кандидату применяются методы оценки по выбору Комиссии.</w:t>
      </w:r>
      <w:r w:rsidR="00014BD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Применение всех перечисленных методов оценки не требуется.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3.1.1. Индивидуальное собеседование заключается в устных ответах на вопросы, охватывающие основные, интересующие Комиссию темы, и позволяющие определить уровень необходимых профессиональных знаний кандидата, а также самооценку кандидатом его уровня профессиональных знаний и навыков, планах их совершенствования, мотивах служебной деятельности и т.д.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В процессе конкурса на включение в Резерв учитываются следующие профессиональные и личностные качества кандидатов: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br/>
        <w:t>-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>уровень профессиональной компетентности;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-результаты профессиональной служебной деятельности;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-стаж и опыт работы;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-состояние здоровья;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-возраст;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br/>
        <w:t>-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>владение компьютерной и другой организационной техникой.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Вышеперечисленные требования к кандидатам не являются исчерпывающими и предполагают дифференцированный подход к оценке их деловых и личностных качеств.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3.1.2. Тематика проведения групповой дискуссии определяется Комиссией.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Проведение групповых дискуссий осуществляется в свободной форме среди кандидатов по вопросам знания законодательства и функциональных особенностей должности, для замещения которой кандидат дал согласие на рассмотрение и включение его кандидатуры в резерв управленческих кадров. Данный метод оценки дает возможность выявить наиболее самостоятельных, активных, информированных, логично рассуждающих, обладающих необходимыми профессиональными и личностными качествами кандидатов.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sz w:val="28"/>
          <w:szCs w:val="28"/>
          <w:lang w:eastAsia="ru-RU"/>
        </w:rPr>
        <w:lastRenderedPageBreak/>
        <w:t>3.1.3. Разработка перспективного проекта в сфере деятельности, на которую нацелен кандидат (далее – проект) включает в себя написание работы по предложенной теме.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Требования к тексту: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1) объем текста от 3 до 10 страниц;</w:t>
      </w:r>
    </w:p>
    <w:p w:rsidR="00014BD4" w:rsidRP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014BD4">
        <w:rPr>
          <w:rFonts w:eastAsia="Times New Roman" w:cs="Times New Roman"/>
          <w:sz w:val="28"/>
          <w:szCs w:val="28"/>
          <w:lang w:val="en-US" w:eastAsia="ru-RU"/>
        </w:rPr>
        <w:t xml:space="preserve">2) 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шрифт</w:t>
      </w:r>
      <w:proofErr w:type="gramEnd"/>
      <w:r w:rsidRPr="00014BD4">
        <w:rPr>
          <w:rFonts w:eastAsia="Times New Roman" w:cs="Times New Roman"/>
          <w:sz w:val="28"/>
          <w:szCs w:val="28"/>
          <w:lang w:val="en-US" w:eastAsia="ru-RU"/>
        </w:rPr>
        <w:t xml:space="preserve"> 14, Times New Roman </w:t>
      </w:r>
      <w:r w:rsidRPr="00B131CC">
        <w:rPr>
          <w:rFonts w:eastAsia="Times New Roman" w:cs="Times New Roman"/>
          <w:sz w:val="28"/>
          <w:szCs w:val="28"/>
          <w:lang w:eastAsia="ru-RU"/>
        </w:rPr>
        <w:t>через</w:t>
      </w:r>
      <w:r w:rsidRPr="00014BD4">
        <w:rPr>
          <w:rFonts w:eastAsia="Times New Roman" w:cs="Times New Roman"/>
          <w:sz w:val="28"/>
          <w:szCs w:val="28"/>
          <w:lang w:val="en-US" w:eastAsia="ru-RU"/>
        </w:rPr>
        <w:t xml:space="preserve"> 1 </w:t>
      </w:r>
      <w:r w:rsidRPr="00B131CC">
        <w:rPr>
          <w:rFonts w:eastAsia="Times New Roman" w:cs="Times New Roman"/>
          <w:sz w:val="28"/>
          <w:szCs w:val="28"/>
          <w:lang w:eastAsia="ru-RU"/>
        </w:rPr>
        <w:t>интервал</w:t>
      </w:r>
      <w:r w:rsidRPr="00014BD4">
        <w:rPr>
          <w:rFonts w:eastAsia="Times New Roman" w:cs="Times New Roman"/>
          <w:sz w:val="28"/>
          <w:szCs w:val="28"/>
          <w:lang w:val="en-US" w:eastAsia="ru-RU"/>
        </w:rPr>
        <w:t>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3) наличие стандартных ссылок на использованные источники литературы.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Проект представляется кандидатом до установленного Комиссией срока.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Разработанный кандидатом проект оценивается Комиссией по основным критериям: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1) соответствие формальным требованиям (объем, сроки, оформление);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2) раскрытие темы, умение анализировать и давать оценку сложившейся ситуации по указанной теме;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3)обоснованность и практическая реализуемость предложений по совершенствованию данного вида деятельности;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4) логическая последовательность;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5) научность, широта знаний;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6) умение выделять главное, делать выводы;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7) видение сути проблемы;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8) видение альтернативных вариантов решения той или иной проблемы;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9) наличие ссылок на нормативные правовые акты, инструкции, положения.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3.2. При оценке профессиональных и личностных качеств кандидата на втором этапе отбора Комиссия может использовать бальную систему оценки.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Бальная система оценки содержит следующие критерии:</w:t>
      </w:r>
    </w:p>
    <w:p w:rsidR="00014BD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Неудовлетворительно от 0 до 45;</w:t>
      </w:r>
    </w:p>
    <w:p w:rsidR="004136F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Удовлетворительно от 46 до 60;</w:t>
      </w:r>
    </w:p>
    <w:p w:rsidR="004136F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Хорошо от 61 до 85;</w:t>
      </w:r>
    </w:p>
    <w:p w:rsidR="004136F4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— Отлично от 86 до 100;</w:t>
      </w:r>
    </w:p>
    <w:p w:rsidR="00B131CC" w:rsidRP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Кандидаты, набравшие по результатам оценки профессиональных и личностных каче</w:t>
      </w:r>
      <w:proofErr w:type="gramStart"/>
      <w:r w:rsidRPr="00B131CC">
        <w:rPr>
          <w:rFonts w:eastAsia="Times New Roman" w:cs="Times New Roman"/>
          <w:sz w:val="28"/>
          <w:szCs w:val="28"/>
          <w:lang w:eastAsia="ru-RU"/>
        </w:rPr>
        <w:t>ств ср</w:t>
      </w:r>
      <w:proofErr w:type="gramEnd"/>
      <w:r w:rsidRPr="00B131CC">
        <w:rPr>
          <w:rFonts w:eastAsia="Times New Roman" w:cs="Times New Roman"/>
          <w:sz w:val="28"/>
          <w:szCs w:val="28"/>
          <w:lang w:eastAsia="ru-RU"/>
        </w:rPr>
        <w:t>еднее количество баллов не менее 75, рекомендуются в резерв управленческих кадров муниципального образования.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3.3. Результатом второго этапа и одновременно итоговым результатом отбора является включение кандидата в резерв управленческих кадров или отказ во включении в резерв управленческих кадров.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Включенным в резерв управленческих кадров признаются кандидаты, набравшие наибольшее количество балов или за которых проголосует большинство членов Комиссии, присутствующих на заседании. Список лиц, включенных в резерв управленческих кадров, рассматривается главой администрации муниципального образования и утверждается в порядке установленным Положением.</w:t>
      </w:r>
    </w:p>
    <w:p w:rsidR="00B131CC" w:rsidRDefault="00B131CC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36F4" w:rsidRDefault="004136F4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36F4" w:rsidRDefault="004136F4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36F4" w:rsidRDefault="004136F4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36F4" w:rsidRDefault="004136F4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36F4" w:rsidRDefault="004136F4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36F4" w:rsidRDefault="004136F4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36F4" w:rsidRPr="00B131CC" w:rsidRDefault="004136F4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131CC" w:rsidRDefault="00B131CC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sz w:val="28"/>
          <w:szCs w:val="28"/>
          <w:lang w:eastAsia="ru-RU"/>
        </w:rPr>
        <w:t>Приложение 2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к Положению о порядке формирования резерва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упр</w:t>
      </w:r>
      <w:r w:rsidR="0022186A">
        <w:rPr>
          <w:rFonts w:eastAsia="Times New Roman" w:cs="Times New Roman"/>
          <w:sz w:val="28"/>
          <w:szCs w:val="28"/>
          <w:lang w:eastAsia="ru-RU"/>
        </w:rPr>
        <w:t>авленческих кадров МО Щегловское</w:t>
      </w:r>
      <w:r w:rsidRPr="00B131CC">
        <w:rPr>
          <w:rFonts w:eastAsia="Times New Roman" w:cs="Times New Roman"/>
          <w:sz w:val="28"/>
          <w:szCs w:val="28"/>
          <w:lang w:eastAsia="ru-RU"/>
        </w:rPr>
        <w:t xml:space="preserve"> СП</w:t>
      </w:r>
    </w:p>
    <w:p w:rsidR="0022186A" w:rsidRDefault="0022186A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2186A" w:rsidRDefault="0022186A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2186A" w:rsidRPr="00B131CC" w:rsidRDefault="0022186A" w:rsidP="0022186A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B131CC" w:rsidRPr="00B131CC" w:rsidRDefault="00B131CC" w:rsidP="0022186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Анкета кандидата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</w:r>
      <w:r w:rsidRPr="00B131CC">
        <w:rPr>
          <w:rFonts w:eastAsia="Times New Roman" w:cs="Times New Roman"/>
          <w:b/>
          <w:bCs/>
          <w:sz w:val="28"/>
          <w:szCs w:val="28"/>
          <w:lang w:eastAsia="ru-RU"/>
        </w:rPr>
        <w:t>на включение в муниципальный резерв управленческих кадров</w:t>
      </w: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2186A" w:rsidRDefault="0022186A" w:rsidP="00B131C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22186A">
        <w:rPr>
          <w:rFonts w:eastAsia="Times New Roman" w:cs="Times New Roman"/>
          <w:b/>
          <w:bCs/>
          <w:szCs w:val="24"/>
          <w:lang w:eastAsia="ru-RU"/>
        </w:rPr>
        <w:t>Анкета кандидата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22186A">
        <w:rPr>
          <w:rFonts w:eastAsia="Times New Roman" w:cs="Times New Roman"/>
          <w:b/>
          <w:bCs/>
          <w:szCs w:val="24"/>
          <w:lang w:eastAsia="ru-RU"/>
        </w:rPr>
        <w:t xml:space="preserve">на включение в муниципальный резерв управленческих кадров 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A4F2BA" wp14:editId="20008A76">
                <wp:simplePos x="0" y="0"/>
                <wp:positionH relativeFrom="column">
                  <wp:posOffset>4800600</wp:posOffset>
                </wp:positionH>
                <wp:positionV relativeFrom="paragraph">
                  <wp:posOffset>133350</wp:posOffset>
                </wp:positionV>
                <wp:extent cx="800100" cy="1102995"/>
                <wp:effectExtent l="0" t="0" r="19050" b="20955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993" w:rsidRDefault="00324993" w:rsidP="002218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Место для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фотогра-фии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8pt;margin-top:10.5pt;width:63pt;height:8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MQNAIAAFAEAAAOAAAAZHJzL2Uyb0RvYy54bWysVF2O0zAQfkfiDpbfaX7UwjZqulq6FCEt&#10;P9LCARzHSSwcj7HdJstlOAVPSJyhR2LsdLvl7wWRB2vGM/5m5puZrC7HXpG9sE6CLmk2SykRmkMt&#10;dVvSD++3Ty4ocZ7pminQoqR3wtHL9eNHq8EUIocOVC0sQRDtisGUtPPeFEnieCd65mZghEZjA7Zn&#10;HlXbJrVlA6L3KsnT9GkygK2NBS6cw9vryUjXEb9pBPdvm8YJT1RJMTcfTxvPKpzJesWK1jLTSX5M&#10;g/1DFj2TGoOeoK6ZZ2Rn5W9QveQWHDR+xqFPoGkkF7EGrCZLf6nmtmNGxFqQHGdONLn/B8vf7N9Z&#10;IuuS5pRo1mOLDl8O3w/fDl9JHtgZjCvQ6dagmx+fw4hdjpU6cwP8oyMaNh3TrbiyFoZOsBqzy8LL&#10;5OzphOMCSDW8hhrDsJ2HCDQ2tg/UIRkE0bFLd6fOiNETjpcXKbKDFo6mLEvz5XIRQ7Di/rWxzr8U&#10;0JMglNRi5yM62984H7Jhxb1LCOZAyXorlYqKbauNsmTPcEq28Tui/+SmNBlKulzki4mAv0Kk8fsT&#10;RC89jruSfSwJ3YITKwJtL3QdZc+kmmRMWekjj4G6iUQ/ViM6BnIrqO+QUQvTWOMaotCB/UzJgCNd&#10;Uvdpx6ygRL3S2JVlNp+HHYjKfPEsR8WeW6pzC9McoUrqKZnEjZ/2ZmesbDuMNM2BhivsZCMjyQ9Z&#10;HfPGsY3cH1cs7MW5Hr0efgTrHwAAAP//AwBQSwMEFAAGAAgAAAAhAI7/JsfgAAAACgEAAA8AAABk&#10;cnMvZG93bnJldi54bWxMj0FPwzAMhe9I/IfISFwQS1dG25WmE0ICwQ0GgmvWeG1F45Qk68q/x5zg&#10;ZFvv6fl71Wa2g5jQh96RguUiAYHUONNTq+Dt9f6yABGiJqMHR6jgGwNs6tOTSpfGHekFp21sBYdQ&#10;KLWCLsaxlDI0HVodFm5EYm3vvNWRT99K4/WRw+0g0yTJpNU98YdOj3jXYfO5PVgFxepx+ghPV8/v&#10;TbYf1vEinx6+vFLnZ/PtDYiIc/wzwy8+o0PNTDt3IBPEoCC/zrhLVJAuebKhKFJeduxcr3KQdSX/&#10;V6h/AAAA//8DAFBLAQItABQABgAIAAAAIQC2gziS/gAAAOEBAAATAAAAAAAAAAAAAAAAAAAAAABb&#10;Q29udGVudF9UeXBlc10ueG1sUEsBAi0AFAAGAAgAAAAhADj9If/WAAAAlAEAAAsAAAAAAAAAAAAA&#10;AAAALwEAAF9yZWxzLy5yZWxzUEsBAi0AFAAGAAgAAAAhAIlYExA0AgAAUAQAAA4AAAAAAAAAAAAA&#10;AAAALgIAAGRycy9lMm9Eb2MueG1sUEsBAi0AFAAGAAgAAAAhAI7/JsfgAAAACgEAAA8AAAAAAAAA&#10;AAAAAAAAjgQAAGRycy9kb3ducmV2LnhtbFBLBQYAAAAABAAEAPMAAACbBQAAAAA=&#10;">
                <v:textbox>
                  <w:txbxContent>
                    <w:p w:rsidR="00F91BCE" w:rsidRDefault="00F91BCE" w:rsidP="002218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Место для </w:t>
                      </w: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фотогра-фии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keepNext/>
        <w:spacing w:before="240" w:after="60" w:line="240" w:lineRule="auto"/>
        <w:outlineLvl w:val="2"/>
        <w:rPr>
          <w:rFonts w:eastAsia="Times New Roman" w:cs="Times New Roman"/>
          <w:bCs/>
          <w:sz w:val="22"/>
          <w:lang w:eastAsia="ru-RU"/>
        </w:rPr>
      </w:pPr>
      <w:r w:rsidRPr="0022186A">
        <w:rPr>
          <w:rFonts w:eastAsia="Times New Roman" w:cs="Times New Roman"/>
          <w:bCs/>
          <w:sz w:val="22"/>
          <w:lang w:eastAsia="ru-RU"/>
        </w:rPr>
        <w:t xml:space="preserve">Анкета кандидата на включение в муниципальный резерв </w:t>
      </w:r>
    </w:p>
    <w:p w:rsidR="0022186A" w:rsidRPr="0022186A" w:rsidRDefault="0022186A" w:rsidP="0022186A">
      <w:pPr>
        <w:keepNext/>
        <w:spacing w:before="240" w:after="60" w:line="240" w:lineRule="auto"/>
        <w:outlineLvl w:val="2"/>
        <w:rPr>
          <w:rFonts w:eastAsia="Times New Roman" w:cs="Times New Roman"/>
          <w:bCs/>
          <w:sz w:val="22"/>
          <w:lang w:eastAsia="ru-RU"/>
        </w:rPr>
      </w:pPr>
      <w:r w:rsidRPr="0022186A">
        <w:rPr>
          <w:rFonts w:eastAsia="Times New Roman" w:cs="Times New Roman"/>
          <w:bCs/>
          <w:sz w:val="22"/>
          <w:lang w:eastAsia="ru-RU"/>
        </w:rPr>
        <w:t>управленческих кадров</w:t>
      </w:r>
    </w:p>
    <w:p w:rsidR="0022186A" w:rsidRPr="0022186A" w:rsidRDefault="0022186A" w:rsidP="0022186A">
      <w:pPr>
        <w:keepNext/>
        <w:spacing w:before="240" w:after="60" w:line="240" w:lineRule="auto"/>
        <w:outlineLvl w:val="2"/>
        <w:rPr>
          <w:rFonts w:eastAsia="Times New Roman" w:cs="Times New Roman"/>
          <w:bCs/>
          <w:sz w:val="22"/>
          <w:lang w:eastAsia="ru-RU"/>
        </w:rPr>
      </w:pPr>
      <w:r w:rsidRPr="0022186A">
        <w:rPr>
          <w:rFonts w:eastAsia="Times New Roman" w:cs="Times New Roman"/>
          <w:bCs/>
          <w:sz w:val="22"/>
          <w:lang w:eastAsia="ru-RU"/>
        </w:rPr>
        <w:t xml:space="preserve">                                         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>_______________________________________________________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 xml:space="preserve">                               (фамилия, имя, отчество)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sz w:val="22"/>
          <w:lang w:eastAsia="ru-RU"/>
        </w:rPr>
      </w:pPr>
    </w:p>
    <w:p w:rsidR="0022186A" w:rsidRPr="0022186A" w:rsidRDefault="0022186A" w:rsidP="0022186A">
      <w:pPr>
        <w:numPr>
          <w:ilvl w:val="0"/>
          <w:numId w:val="5"/>
        </w:num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Общие сведения</w:t>
      </w:r>
    </w:p>
    <w:p w:rsidR="0022186A" w:rsidRPr="0022186A" w:rsidRDefault="0022186A" w:rsidP="0022186A">
      <w:pPr>
        <w:spacing w:after="0" w:line="240" w:lineRule="auto"/>
        <w:ind w:left="360"/>
        <w:jc w:val="center"/>
        <w:rPr>
          <w:rFonts w:eastAsia="Times New Roman" w:cs="Times New Roman"/>
          <w:sz w:val="22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4053"/>
        <w:gridCol w:w="4680"/>
      </w:tblGrid>
      <w:tr w:rsidR="0022186A" w:rsidRPr="0022186A" w:rsidTr="00157B02">
        <w:trPr>
          <w:cantSplit/>
          <w:trHeight w:val="636"/>
        </w:trPr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Дата и место рождения: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Контакты: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домашний телефон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рабочий телефон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мобильный телефон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  <w:lang w:val="en-US"/>
              </w:rPr>
            </w:pPr>
            <w:r w:rsidRPr="0022186A">
              <w:rPr>
                <w:rFonts w:eastAsia="Times New Roman" w:cs="Times New Roman"/>
                <w:sz w:val="22"/>
                <w:lang w:val="en-US"/>
              </w:rPr>
              <w:t>E-mail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Адрес проживания: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86A" w:rsidRPr="0022186A" w:rsidRDefault="0022186A" w:rsidP="0022186A">
            <w:pPr>
              <w:spacing w:after="0" w:line="240" w:lineRule="auto"/>
              <w:rPr>
                <w:rFonts w:eastAsia="Times New Roman" w:cs="Times New Roman"/>
                <w:b/>
                <w:sz w:val="22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Индекс: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Область, район, населенный пункт: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86A" w:rsidRPr="0022186A" w:rsidRDefault="0022186A" w:rsidP="0022186A">
            <w:pPr>
              <w:spacing w:after="0" w:line="240" w:lineRule="auto"/>
              <w:rPr>
                <w:rFonts w:eastAsia="Times New Roman" w:cs="Times New Roman"/>
                <w:b/>
                <w:sz w:val="22"/>
              </w:rPr>
            </w:pPr>
          </w:p>
        </w:tc>
      </w:tr>
      <w:tr w:rsidR="0022186A" w:rsidRPr="0022186A" w:rsidTr="00157B02">
        <w:trPr>
          <w:cantSplit/>
          <w:trHeight w:val="493"/>
        </w:trPr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 xml:space="preserve">Улица, дом, квартира: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86A" w:rsidRPr="0022186A" w:rsidRDefault="0022186A" w:rsidP="0022186A">
            <w:pPr>
              <w:spacing w:after="0" w:line="240" w:lineRule="auto"/>
              <w:rPr>
                <w:rFonts w:eastAsia="Times New Roman" w:cs="Times New Roman"/>
                <w:b/>
                <w:sz w:val="22"/>
              </w:rPr>
            </w:pPr>
          </w:p>
        </w:tc>
      </w:tr>
    </w:tbl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2. Профессиональное образование: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 xml:space="preserve">(указываются сведения о базовом высшем профессиональном образовании и других полученных высших профессиональных образованиях) 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462"/>
        <w:gridCol w:w="4139"/>
        <w:gridCol w:w="2699"/>
      </w:tblGrid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Дата поступления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Дата окончания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Полное наименование учебного заведения, факультет, отделение</w:t>
            </w: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(очное, заочное)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 xml:space="preserve">Специальность, квалификация, </w:t>
            </w: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№ диплома, дата выдачи</w:t>
            </w: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rPr>
          <w:cantSplit/>
          <w:trHeight w:val="197"/>
        </w:trPr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Тема дипломного проекта: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rPr>
          <w:cantSplit/>
          <w:trHeight w:val="343"/>
        </w:trPr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lastRenderedPageBreak/>
              <w:t>Тема дипломного проекта: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</w:tr>
    </w:tbl>
    <w:p w:rsidR="0022186A" w:rsidRPr="0022186A" w:rsidRDefault="0022186A" w:rsidP="0022186A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3. Дополнительное образование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(переподготовка, специализированные школы, аспирантура, докторантура, стажировки, курсы, семинары, тренинги)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462"/>
        <w:gridCol w:w="3419"/>
        <w:gridCol w:w="3419"/>
      </w:tblGrid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Дата</w:t>
            </w: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 xml:space="preserve"> начала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Дата окончания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 xml:space="preserve">Полное название (переподготовка, повышение квалификации, аспирантура, семинары, тренинги), </w:t>
            </w:r>
            <w:r w:rsidRPr="0022186A">
              <w:rPr>
                <w:rFonts w:eastAsia="Times New Roman" w:cs="Times New Roman"/>
                <w:sz w:val="22"/>
              </w:rPr>
              <w:br/>
              <w:t>место проведения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Специальность, квалификация,</w:t>
            </w: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 xml:space="preserve"> № свидетельства, дата выдачи</w:t>
            </w: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</w:tbl>
    <w:p w:rsidR="0022186A" w:rsidRPr="0022186A" w:rsidRDefault="0022186A" w:rsidP="0022186A">
      <w:pPr>
        <w:keepNext/>
        <w:spacing w:after="0" w:line="240" w:lineRule="auto"/>
        <w:ind w:left="849" w:firstLine="567"/>
        <w:jc w:val="center"/>
        <w:outlineLvl w:val="0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4. Профессиональная деятельность в настоящее время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ab/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6"/>
        <w:gridCol w:w="4319"/>
        <w:gridCol w:w="1620"/>
      </w:tblGrid>
      <w:tr w:rsidR="0022186A" w:rsidRPr="0022186A" w:rsidTr="00157B02">
        <w:trPr>
          <w:trHeight w:val="379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Название организации или направление деятельности (для физических лиц), место нахождения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Название должности, с какого времени в этой должности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Количество подчиненных</w:t>
            </w:r>
          </w:p>
        </w:tc>
      </w:tr>
      <w:tr w:rsidR="0022186A" w:rsidRPr="0022186A" w:rsidTr="00157B02">
        <w:trPr>
          <w:cantSplit/>
          <w:trHeight w:val="968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Основное направление Вашей работы: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lastRenderedPageBreak/>
              <w:t>Ваши основные профессиональные достижения (в том числе наличие успешно реализованных проектов, опыт организации чего-либо «с нуля»):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Ваши сильные стороны как профессионала: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</w:tr>
    </w:tbl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5.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</w:t>
      </w:r>
      <w:r w:rsidRPr="0022186A">
        <w:rPr>
          <w:rFonts w:eastAsia="Times New Roman" w:cs="Times New Roman"/>
          <w:szCs w:val="24"/>
          <w:lang w:eastAsia="ru-RU"/>
        </w:rPr>
        <w:t xml:space="preserve"> </w:t>
      </w:r>
      <w:r w:rsidRPr="0022186A">
        <w:rPr>
          <w:rFonts w:eastAsia="Times New Roman" w:cs="Times New Roman"/>
          <w:b/>
          <w:sz w:val="22"/>
          <w:lang w:eastAsia="ru-RU"/>
        </w:rPr>
        <w:t>т.п.).</w:t>
      </w: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120" w:line="240" w:lineRule="auto"/>
        <w:jc w:val="both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 xml:space="preserve">Примечание. </w:t>
      </w:r>
    </w:p>
    <w:p w:rsidR="0022186A" w:rsidRPr="0022186A" w:rsidRDefault="0022186A" w:rsidP="0022186A">
      <w:pPr>
        <w:spacing w:after="120" w:line="240" w:lineRule="auto"/>
        <w:jc w:val="both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>При заполнении данного раздела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0"/>
        <w:gridCol w:w="1290"/>
        <w:gridCol w:w="3929"/>
        <w:gridCol w:w="3241"/>
      </w:tblGrid>
      <w:tr w:rsidR="0022186A" w:rsidRPr="0022186A" w:rsidTr="00157B02">
        <w:trPr>
          <w:cantSplit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Месяц и год</w:t>
            </w:r>
          </w:p>
        </w:tc>
        <w:tc>
          <w:tcPr>
            <w:tcW w:w="3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Должность с указанием</w:t>
            </w:r>
            <w:r w:rsidRPr="0022186A">
              <w:rPr>
                <w:rFonts w:eastAsia="Times New Roman" w:cs="Times New Roman"/>
                <w:sz w:val="22"/>
              </w:rPr>
              <w:br/>
              <w:t>организации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Адрес</w:t>
            </w:r>
            <w:r w:rsidRPr="0022186A">
              <w:rPr>
                <w:rFonts w:eastAsia="Times New Roman" w:cs="Times New Roman"/>
                <w:sz w:val="22"/>
              </w:rPr>
              <w:br/>
              <w:t>организации</w:t>
            </w:r>
            <w:r w:rsidRPr="0022186A">
              <w:rPr>
                <w:rFonts w:eastAsia="Times New Roman" w:cs="Times New Roman"/>
                <w:sz w:val="22"/>
              </w:rPr>
              <w:br/>
              <w:t xml:space="preserve">(в </w:t>
            </w:r>
            <w:proofErr w:type="spellStart"/>
            <w:r w:rsidRPr="0022186A">
              <w:rPr>
                <w:rFonts w:eastAsia="Times New Roman" w:cs="Times New Roman"/>
                <w:sz w:val="22"/>
              </w:rPr>
              <w:t>т.ч</w:t>
            </w:r>
            <w:proofErr w:type="spellEnd"/>
            <w:r w:rsidRPr="0022186A">
              <w:rPr>
                <w:rFonts w:eastAsia="Times New Roman" w:cs="Times New Roman"/>
                <w:sz w:val="22"/>
              </w:rPr>
              <w:t>. за границей)</w:t>
            </w: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поступ</w:t>
            </w:r>
            <w:r w:rsidRPr="0022186A">
              <w:rPr>
                <w:rFonts w:eastAsia="Times New Roman" w:cs="Times New Roman"/>
                <w:sz w:val="22"/>
              </w:rPr>
              <w:softHyphen/>
              <w:t>ления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ухода</w:t>
            </w:r>
          </w:p>
        </w:tc>
        <w:tc>
          <w:tcPr>
            <w:tcW w:w="3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86A" w:rsidRPr="0022186A" w:rsidRDefault="0022186A" w:rsidP="0022186A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86A" w:rsidRPr="0022186A" w:rsidRDefault="0022186A" w:rsidP="0022186A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  <w:tr w:rsidR="0022186A" w:rsidRPr="0022186A" w:rsidTr="00157B02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Cs w:val="24"/>
              </w:rPr>
            </w:pPr>
          </w:p>
        </w:tc>
      </w:tr>
    </w:tbl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keepNext/>
        <w:tabs>
          <w:tab w:val="num" w:pos="1818"/>
        </w:tabs>
        <w:suppressAutoHyphens/>
        <w:spacing w:after="0" w:line="240" w:lineRule="auto"/>
        <w:ind w:left="360" w:firstLine="567"/>
        <w:jc w:val="both"/>
        <w:outlineLvl w:val="0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6. Дополнительные сведения: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sz w:val="22"/>
          <w:lang w:eastAsia="ru-RU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7"/>
        <w:gridCol w:w="4618"/>
      </w:tblGrid>
      <w:tr w:rsidR="0022186A" w:rsidRPr="0022186A" w:rsidTr="00157B02">
        <w:trPr>
          <w:cantSplit/>
          <w:trHeight w:val="325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both"/>
              <w:rPr>
                <w:rFonts w:eastAsia="Times New Roman" w:cs="Times New Roman"/>
                <w:b/>
                <w:sz w:val="22"/>
              </w:rPr>
            </w:pPr>
            <w:r w:rsidRPr="0022186A">
              <w:rPr>
                <w:rFonts w:eastAsia="Times New Roman" w:cs="Times New Roman"/>
                <w:bCs/>
                <w:sz w:val="22"/>
              </w:rPr>
              <w:t>Знание компьютерных программ (указать каких)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Cs/>
                <w:sz w:val="22"/>
              </w:rPr>
            </w:pPr>
          </w:p>
        </w:tc>
      </w:tr>
      <w:tr w:rsidR="0022186A" w:rsidRPr="0022186A" w:rsidTr="00157B02">
        <w:trPr>
          <w:cantSplit/>
          <w:trHeight w:val="800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Владение иностранными языками (укажите уровень владения: читаете и переводите со словарем, читаете и можете объясняться, владеете свободно)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22186A" w:rsidRPr="0022186A" w:rsidTr="00157B02">
        <w:trPr>
          <w:cantSplit/>
          <w:trHeight w:val="363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Участие в деятельности общественных объединений, партий, движений, некоммерческих организаций (наименование организации, период участия в ее деятельности, в каком статусе участвовали)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</w:tc>
      </w:tr>
      <w:tr w:rsidR="0022186A" w:rsidRPr="0022186A" w:rsidTr="00157B02">
        <w:trPr>
          <w:cantSplit/>
          <w:trHeight w:val="2370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lastRenderedPageBreak/>
              <w:t>Ваши увлечения, интересы, хобби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</w:tc>
      </w:tr>
      <w:tr w:rsidR="0022186A" w:rsidRPr="0022186A" w:rsidTr="00157B02">
        <w:trPr>
          <w:cantSplit/>
          <w:trHeight w:val="363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="Times New Roman"/>
                <w:sz w:val="22"/>
              </w:rPr>
            </w:pPr>
            <w:r w:rsidRPr="0022186A">
              <w:rPr>
                <w:rFonts w:eastAsia="Times New Roman" w:cs="Times New Roman"/>
                <w:sz w:val="22"/>
              </w:rPr>
              <w:t>Иная информация, которую Вы хотите сообщить о себе</w:t>
            </w: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  <w:p w:rsidR="0022186A" w:rsidRPr="0022186A" w:rsidRDefault="0022186A" w:rsidP="0022186A">
            <w:pPr>
              <w:spacing w:after="0" w:line="276" w:lineRule="auto"/>
              <w:rPr>
                <w:rFonts w:eastAsia="Times New Roman" w:cs="Times New Roman"/>
                <w:b/>
                <w:sz w:val="22"/>
              </w:rPr>
            </w:pPr>
          </w:p>
        </w:tc>
      </w:tr>
    </w:tbl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7. Имеете ли Вы классный чин (воинское или специальное звание), дата присвоения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 xml:space="preserve"> _____________________________________________________________________________________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 xml:space="preserve">                                                                            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_____________________________________________________________________________________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8. Имеете ли Вы государственные награды, иные награды и знаки отличия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 xml:space="preserve"> _____________________________________________________________________________________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 xml:space="preserve">                                      (указать </w:t>
      </w:r>
      <w:proofErr w:type="gramStart"/>
      <w:r w:rsidRPr="0022186A">
        <w:rPr>
          <w:rFonts w:eastAsia="Times New Roman" w:cs="Times New Roman"/>
          <w:sz w:val="22"/>
          <w:lang w:eastAsia="ru-RU"/>
        </w:rPr>
        <w:t>какие</w:t>
      </w:r>
      <w:proofErr w:type="gramEnd"/>
      <w:r w:rsidRPr="0022186A">
        <w:rPr>
          <w:rFonts w:eastAsia="Times New Roman" w:cs="Times New Roman"/>
          <w:sz w:val="22"/>
          <w:lang w:eastAsia="ru-RU"/>
        </w:rPr>
        <w:t>, в каком году и за что награждены)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_____________________________________________________________________________________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 xml:space="preserve">9. Были ли Вы за границей? 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 xml:space="preserve"> ____________________________________________________________________________________</w:t>
      </w:r>
    </w:p>
    <w:p w:rsidR="0022186A" w:rsidRPr="0022186A" w:rsidRDefault="0022186A" w:rsidP="0022186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 xml:space="preserve">                                                     (указать когда, где, с какой целью)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/>
          <w:sz w:val="22"/>
          <w:lang w:eastAsia="ru-RU"/>
        </w:rPr>
      </w:pPr>
      <w:r w:rsidRPr="0022186A">
        <w:rPr>
          <w:rFonts w:eastAsia="Times New Roman" w:cs="Times New Roman"/>
          <w:b/>
          <w:sz w:val="22"/>
          <w:lang w:eastAsia="ru-RU"/>
        </w:rPr>
        <w:t>_____________________________________________________________________________________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ind w:firstLine="284"/>
        <w:jc w:val="both"/>
        <w:rPr>
          <w:rFonts w:eastAsia="Times New Roman" w:cs="Times New Roman"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 xml:space="preserve">Я, _______________________________________________________________, даю свое согласие </w:t>
      </w:r>
      <w:proofErr w:type="gramStart"/>
      <w:r w:rsidRPr="0022186A">
        <w:rPr>
          <w:rFonts w:eastAsia="Times New Roman" w:cs="Times New Roman"/>
          <w:sz w:val="22"/>
          <w:lang w:eastAsia="ru-RU"/>
        </w:rPr>
        <w:t>на</w:t>
      </w:r>
      <w:proofErr w:type="gramEnd"/>
      <w:r w:rsidRPr="0022186A">
        <w:rPr>
          <w:rFonts w:eastAsia="Times New Roman" w:cs="Times New Roman"/>
          <w:sz w:val="22"/>
          <w:lang w:eastAsia="ru-RU"/>
        </w:rPr>
        <w:t xml:space="preserve"> 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0"/>
          <w:szCs w:val="20"/>
          <w:lang w:eastAsia="ru-RU"/>
        </w:rPr>
        <w:t xml:space="preserve">                            </w:t>
      </w:r>
      <w:r w:rsidRPr="0022186A">
        <w:rPr>
          <w:rFonts w:eastAsia="Times New Roman" w:cs="Times New Roman"/>
          <w:sz w:val="22"/>
          <w:lang w:eastAsia="ru-RU"/>
        </w:rPr>
        <w:t xml:space="preserve">    (фамилия, имя, отчество кандидата)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22186A">
        <w:rPr>
          <w:rFonts w:eastAsia="Times New Roman" w:cs="Times New Roman"/>
          <w:sz w:val="22"/>
          <w:lang w:eastAsia="ru-RU"/>
        </w:rPr>
        <w:t>сбор, систематизацию, накопление, хранение, обновление, изменение, использование, передачу третьим лицам своих персональных данных для формирования муниципального резерва управленческих кадров.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Cs/>
          <w:kern w:val="36"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Cs/>
          <w:kern w:val="36"/>
          <w:sz w:val="22"/>
          <w:lang w:eastAsia="ru-RU"/>
        </w:rPr>
      </w:pPr>
      <w:r w:rsidRPr="0022186A">
        <w:rPr>
          <w:rFonts w:eastAsia="Times New Roman" w:cs="Times New Roman"/>
          <w:bCs/>
          <w:kern w:val="36"/>
          <w:sz w:val="22"/>
          <w:lang w:eastAsia="ru-RU"/>
        </w:rPr>
        <w:t>Мне известно, что с</w:t>
      </w:r>
      <w:r w:rsidRPr="0022186A">
        <w:rPr>
          <w:rFonts w:eastAsia="Times New Roman" w:cs="Times New Roman"/>
          <w:sz w:val="22"/>
          <w:lang w:eastAsia="ru-RU"/>
        </w:rPr>
        <w:t>ообщение о себе в анкете заведомо ложных сведений может повлечь отказ во включении в муниципальный резерв управленческих кадров.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Cs/>
          <w:kern w:val="36"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bCs/>
          <w:kern w:val="36"/>
          <w:sz w:val="22"/>
          <w:lang w:eastAsia="ru-RU"/>
        </w:rPr>
      </w:pPr>
      <w:r w:rsidRPr="0022186A">
        <w:rPr>
          <w:rFonts w:eastAsia="Times New Roman" w:cs="Times New Roman"/>
          <w:bCs/>
          <w:kern w:val="36"/>
          <w:sz w:val="22"/>
          <w:lang w:eastAsia="ru-RU"/>
        </w:rPr>
        <w:t xml:space="preserve">На проведение в отношении указанных мною данных проверочных мероприятий </w:t>
      </w:r>
      <w:proofErr w:type="gramStart"/>
      <w:r w:rsidRPr="0022186A">
        <w:rPr>
          <w:rFonts w:eastAsia="Times New Roman" w:cs="Times New Roman"/>
          <w:bCs/>
          <w:kern w:val="36"/>
          <w:sz w:val="22"/>
          <w:lang w:eastAsia="ru-RU"/>
        </w:rPr>
        <w:t>согласен</w:t>
      </w:r>
      <w:proofErr w:type="gramEnd"/>
      <w:r w:rsidRPr="0022186A">
        <w:rPr>
          <w:rFonts w:eastAsia="Times New Roman" w:cs="Times New Roman"/>
          <w:bCs/>
          <w:kern w:val="36"/>
          <w:sz w:val="22"/>
          <w:lang w:eastAsia="ru-RU"/>
        </w:rPr>
        <w:t xml:space="preserve"> (согласна).</w:t>
      </w: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</w:p>
    <w:p w:rsidR="0022186A" w:rsidRPr="0022186A" w:rsidRDefault="0022186A" w:rsidP="0022186A">
      <w:pPr>
        <w:spacing w:after="0" w:line="240" w:lineRule="auto"/>
        <w:jc w:val="both"/>
        <w:rPr>
          <w:rFonts w:eastAsia="Times New Roman" w:cs="Times New Roman"/>
          <w:i/>
          <w:sz w:val="22"/>
          <w:lang w:eastAsia="ru-RU"/>
        </w:rPr>
      </w:pPr>
    </w:p>
    <w:p w:rsidR="004136F4" w:rsidRDefault="0022186A" w:rsidP="00296FE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2186A">
        <w:rPr>
          <w:rFonts w:eastAsia="Times New Roman" w:cs="Times New Roman"/>
          <w:i/>
          <w:sz w:val="22"/>
          <w:lang w:eastAsia="ru-RU"/>
        </w:rPr>
        <w:t>______________________________________              _______________________________________</w:t>
      </w:r>
      <w:r w:rsidRPr="0022186A">
        <w:rPr>
          <w:rFonts w:eastAsia="Times New Roman" w:cs="Times New Roman"/>
          <w:sz w:val="22"/>
          <w:lang w:eastAsia="ru-RU"/>
        </w:rPr>
        <w:t xml:space="preserve">                            (подпись)                                                             (инициалы, фамилия)</w:t>
      </w:r>
    </w:p>
    <w:p w:rsidR="00611CA2" w:rsidRDefault="00611CA2" w:rsidP="004136F4">
      <w:pPr>
        <w:spacing w:after="0" w:line="240" w:lineRule="auto"/>
        <w:ind w:left="5103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Приложение 3</w:t>
      </w:r>
      <w:r w:rsidRPr="00B131CC">
        <w:rPr>
          <w:rFonts w:eastAsia="Times New Roman" w:cs="Times New Roman"/>
          <w:sz w:val="28"/>
          <w:szCs w:val="28"/>
          <w:lang w:eastAsia="ru-RU"/>
        </w:rPr>
        <w:br/>
        <w:t>к постановлению</w:t>
      </w:r>
      <w:r w:rsidR="004136F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131CC">
        <w:rPr>
          <w:rFonts w:eastAsia="Times New Roman" w:cs="Times New Roman"/>
          <w:sz w:val="28"/>
          <w:szCs w:val="28"/>
          <w:lang w:eastAsia="ru-RU"/>
        </w:rPr>
        <w:t>администрац</w:t>
      </w:r>
      <w:r>
        <w:rPr>
          <w:rFonts w:eastAsia="Times New Roman" w:cs="Times New Roman"/>
          <w:sz w:val="28"/>
          <w:szCs w:val="28"/>
          <w:lang w:eastAsia="ru-RU"/>
        </w:rPr>
        <w:t xml:space="preserve">ии </w:t>
      </w:r>
      <w:r>
        <w:rPr>
          <w:rFonts w:eastAsia="Times New Roman" w:cs="Times New Roman"/>
          <w:sz w:val="28"/>
          <w:szCs w:val="28"/>
          <w:lang w:eastAsia="ru-RU"/>
        </w:rPr>
        <w:br/>
        <w:t xml:space="preserve">от </w:t>
      </w:r>
      <w:r w:rsidR="00296FEC">
        <w:rPr>
          <w:rFonts w:eastAsia="Times New Roman" w:cs="Times New Roman"/>
          <w:sz w:val="28"/>
          <w:szCs w:val="28"/>
          <w:lang w:eastAsia="ru-RU"/>
        </w:rPr>
        <w:t>1</w:t>
      </w:r>
      <w:r w:rsidR="004136F4">
        <w:rPr>
          <w:rFonts w:eastAsia="Times New Roman" w:cs="Times New Roman"/>
          <w:sz w:val="28"/>
          <w:szCs w:val="28"/>
          <w:lang w:eastAsia="ru-RU"/>
        </w:rPr>
        <w:t>0</w:t>
      </w:r>
      <w:r>
        <w:rPr>
          <w:rFonts w:eastAsia="Times New Roman" w:cs="Times New Roman"/>
          <w:sz w:val="28"/>
          <w:szCs w:val="28"/>
          <w:lang w:eastAsia="ru-RU"/>
        </w:rPr>
        <w:t>.0</w:t>
      </w:r>
      <w:r w:rsidR="00296FEC">
        <w:rPr>
          <w:rFonts w:eastAsia="Times New Roman" w:cs="Times New Roman"/>
          <w:sz w:val="28"/>
          <w:szCs w:val="28"/>
          <w:lang w:eastAsia="ru-RU"/>
        </w:rPr>
        <w:t>3</w:t>
      </w:r>
      <w:r>
        <w:rPr>
          <w:rFonts w:eastAsia="Times New Roman" w:cs="Times New Roman"/>
          <w:sz w:val="28"/>
          <w:szCs w:val="28"/>
          <w:lang w:eastAsia="ru-RU"/>
        </w:rPr>
        <w:t xml:space="preserve">.2017№ </w:t>
      </w:r>
      <w:r w:rsidR="00296FEC">
        <w:rPr>
          <w:rFonts w:eastAsia="Times New Roman" w:cs="Times New Roman"/>
          <w:sz w:val="28"/>
          <w:szCs w:val="28"/>
          <w:lang w:eastAsia="ru-RU"/>
        </w:rPr>
        <w:t>16.5/17-п</w:t>
      </w:r>
    </w:p>
    <w:p w:rsidR="00611CA2" w:rsidRDefault="00611CA2" w:rsidP="00611CA2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611CA2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611CA2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5A1FDA" w:rsidRPr="005A1FDA" w:rsidRDefault="00611CA2" w:rsidP="005A1FD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ЧИСЛЕННЫЙ СОСТАВ КОМИССИИ</w:t>
      </w:r>
      <w:r w:rsidR="005A1FDA">
        <w:rPr>
          <w:rFonts w:eastAsia="Times New Roman" w:cs="Times New Roman"/>
          <w:sz w:val="28"/>
          <w:szCs w:val="28"/>
          <w:lang w:eastAsia="ru-RU"/>
        </w:rPr>
        <w:t xml:space="preserve"> ПО ФОРМИРОВАНИЮ</w:t>
      </w:r>
      <w:r w:rsidR="005A1FDA" w:rsidRPr="005A1FDA">
        <w:rPr>
          <w:rFonts w:eastAsia="Times New Roman" w:cs="Times New Roman"/>
          <w:sz w:val="28"/>
          <w:szCs w:val="28"/>
          <w:lang w:eastAsia="ru-RU"/>
        </w:rPr>
        <w:t xml:space="preserve"> РЕЗЕРВА УПРАВЛЕНЧЕСКИХ КАДРОВ МУНИЦИПАЛЬНОГО ОБРАЗОВАНИЯ «ЩЕГЛОВСКОЕ СЕЛЬСКОЕ ПОСЕЛЕНИЕ» ВСЕВОЛОЖСКОГО МУНИЦИПАЛЬНОГО РАЙОНА </w:t>
      </w:r>
    </w:p>
    <w:p w:rsidR="00611CA2" w:rsidRDefault="005A1FDA" w:rsidP="005A1FD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5A1FDA">
        <w:rPr>
          <w:rFonts w:eastAsia="Times New Roman" w:cs="Times New Roman"/>
          <w:sz w:val="28"/>
          <w:szCs w:val="28"/>
          <w:lang w:eastAsia="ru-RU"/>
        </w:rPr>
        <w:t>ЛЕНИНГРАДСКОЙ ОБЛАСТИ</w:t>
      </w:r>
    </w:p>
    <w:p w:rsidR="005A1FDA" w:rsidRDefault="005A1FDA" w:rsidP="005A1FD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A1FDA" w:rsidTr="005A1FDA">
        <w:tc>
          <w:tcPr>
            <w:tcW w:w="4785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4786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Глава администрации МО «Щегловское сельское поселение»</w:t>
            </w:r>
          </w:p>
        </w:tc>
      </w:tr>
      <w:tr w:rsidR="005A1FDA" w:rsidTr="005A1FDA">
        <w:tc>
          <w:tcPr>
            <w:tcW w:w="4785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  <w:tc>
          <w:tcPr>
            <w:tcW w:w="4786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Заместитель главы администрации МО «Щегловское сельское поселение»</w:t>
            </w:r>
          </w:p>
        </w:tc>
      </w:tr>
      <w:tr w:rsidR="005A1FDA" w:rsidTr="005A1FDA">
        <w:tc>
          <w:tcPr>
            <w:tcW w:w="4785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4786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Специалист-делопроизводитель администрации МО «Щегловское сельское поселение»</w:t>
            </w:r>
          </w:p>
        </w:tc>
      </w:tr>
      <w:tr w:rsidR="005A1FDA" w:rsidTr="005A1FDA">
        <w:tc>
          <w:tcPr>
            <w:tcW w:w="4785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Член комиссии</w:t>
            </w:r>
          </w:p>
        </w:tc>
        <w:tc>
          <w:tcPr>
            <w:tcW w:w="4786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Представитель Совета депутатов МО «Щегловское сельское поселение» по согласованию</w:t>
            </w:r>
          </w:p>
        </w:tc>
      </w:tr>
      <w:tr w:rsidR="005A1FDA" w:rsidTr="005A1FDA">
        <w:tc>
          <w:tcPr>
            <w:tcW w:w="4785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Член комиссии</w:t>
            </w:r>
          </w:p>
        </w:tc>
        <w:tc>
          <w:tcPr>
            <w:tcW w:w="4786" w:type="dxa"/>
          </w:tcPr>
          <w:p w:rsidR="005A1FDA" w:rsidRDefault="005A1FDA" w:rsidP="005A1FD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Представитель общественности по согласованию</w:t>
            </w:r>
          </w:p>
        </w:tc>
      </w:tr>
    </w:tbl>
    <w:p w:rsidR="005A1FDA" w:rsidRPr="00B131CC" w:rsidRDefault="005A1FDA" w:rsidP="005A1FDA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11CA2" w:rsidRDefault="00611CA2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sectPr w:rsidR="00611CA2" w:rsidSect="00157B0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181474AC"/>
    <w:multiLevelType w:val="hybridMultilevel"/>
    <w:tmpl w:val="8252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7BE"/>
    <w:rsid w:val="00014BD4"/>
    <w:rsid w:val="000E176B"/>
    <w:rsid w:val="000F46F9"/>
    <w:rsid w:val="000F536A"/>
    <w:rsid w:val="00157B02"/>
    <w:rsid w:val="001F3FE1"/>
    <w:rsid w:val="001F66D5"/>
    <w:rsid w:val="0022186A"/>
    <w:rsid w:val="002529D3"/>
    <w:rsid w:val="00296FEC"/>
    <w:rsid w:val="003173C4"/>
    <w:rsid w:val="00323D67"/>
    <w:rsid w:val="00324993"/>
    <w:rsid w:val="004136F4"/>
    <w:rsid w:val="00466C28"/>
    <w:rsid w:val="00470C89"/>
    <w:rsid w:val="00585ADF"/>
    <w:rsid w:val="005A1FDA"/>
    <w:rsid w:val="005E7055"/>
    <w:rsid w:val="00611CA2"/>
    <w:rsid w:val="006852AF"/>
    <w:rsid w:val="00745037"/>
    <w:rsid w:val="00753AA8"/>
    <w:rsid w:val="007B0BEF"/>
    <w:rsid w:val="007B6E7F"/>
    <w:rsid w:val="008524C3"/>
    <w:rsid w:val="0087545B"/>
    <w:rsid w:val="00880951"/>
    <w:rsid w:val="00936A91"/>
    <w:rsid w:val="00953257"/>
    <w:rsid w:val="009B08B9"/>
    <w:rsid w:val="009F0CBA"/>
    <w:rsid w:val="00A938B6"/>
    <w:rsid w:val="00B131CC"/>
    <w:rsid w:val="00B26AB4"/>
    <w:rsid w:val="00B64DF4"/>
    <w:rsid w:val="00C43FF8"/>
    <w:rsid w:val="00D93F4C"/>
    <w:rsid w:val="00DE27BE"/>
    <w:rsid w:val="00F47499"/>
    <w:rsid w:val="00F91BCE"/>
    <w:rsid w:val="00FD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93F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131CC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5A1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57B02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93F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131CC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5A1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57B02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4271</Words>
  <Characters>24350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4</cp:revision>
  <cp:lastPrinted>2017-03-09T12:54:00Z</cp:lastPrinted>
  <dcterms:created xsi:type="dcterms:W3CDTF">2017-03-09T11:56:00Z</dcterms:created>
  <dcterms:modified xsi:type="dcterms:W3CDTF">2017-03-09T12:55:00Z</dcterms:modified>
</cp:coreProperties>
</file>