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3D3" w:rsidRDefault="003223D3" w:rsidP="003223D3">
      <w:pPr>
        <w:jc w:val="center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Герб</w:t>
      </w:r>
    </w:p>
    <w:p w:rsidR="003223D3" w:rsidRDefault="003223D3" w:rsidP="003223D3">
      <w:pPr>
        <w:jc w:val="center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Муниципальное образование</w:t>
      </w:r>
    </w:p>
    <w:p w:rsidR="003223D3" w:rsidRDefault="003223D3" w:rsidP="003223D3">
      <w:pPr>
        <w:jc w:val="center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«Щегловское сельское поселение»</w:t>
      </w:r>
    </w:p>
    <w:p w:rsidR="003223D3" w:rsidRDefault="003223D3" w:rsidP="003223D3">
      <w:pPr>
        <w:jc w:val="center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Всеволожского муниципального района Ленинградской области</w:t>
      </w:r>
    </w:p>
    <w:p w:rsidR="003223D3" w:rsidRDefault="003223D3" w:rsidP="003223D3">
      <w:pPr>
        <w:jc w:val="center"/>
        <w:rPr>
          <w:rFonts w:eastAsiaTheme="minorEastAsia"/>
          <w:szCs w:val="28"/>
        </w:rPr>
      </w:pPr>
    </w:p>
    <w:p w:rsidR="003223D3" w:rsidRDefault="003223D3" w:rsidP="003223D3">
      <w:pPr>
        <w:jc w:val="center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АДМИНИСТРАЦИЯ</w:t>
      </w:r>
    </w:p>
    <w:p w:rsidR="003223D3" w:rsidRDefault="003223D3" w:rsidP="003223D3">
      <w:pPr>
        <w:jc w:val="center"/>
        <w:rPr>
          <w:rFonts w:eastAsiaTheme="minorEastAsia"/>
          <w:szCs w:val="28"/>
        </w:rPr>
      </w:pPr>
    </w:p>
    <w:p w:rsidR="003223D3" w:rsidRDefault="003223D3" w:rsidP="003223D3">
      <w:pPr>
        <w:jc w:val="center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ПОСТАНОВЛЕНИЕ</w:t>
      </w:r>
    </w:p>
    <w:p w:rsidR="003223D3" w:rsidRDefault="003223D3" w:rsidP="003223D3">
      <w:pPr>
        <w:rPr>
          <w:rFonts w:eastAsiaTheme="minorEastAsia"/>
        </w:rPr>
      </w:pPr>
    </w:p>
    <w:p w:rsidR="003223D3" w:rsidRPr="00640768" w:rsidRDefault="003223D3" w:rsidP="003223D3">
      <w:pPr>
        <w:rPr>
          <w:rFonts w:eastAsiaTheme="minorEastAsia"/>
          <w:szCs w:val="28"/>
        </w:rPr>
      </w:pPr>
    </w:p>
    <w:p w:rsidR="003223D3" w:rsidRPr="00640768" w:rsidRDefault="003223D3" w:rsidP="003223D3">
      <w:pPr>
        <w:jc w:val="right"/>
        <w:rPr>
          <w:rFonts w:eastAsiaTheme="minorEastAsia"/>
          <w:szCs w:val="28"/>
        </w:rPr>
      </w:pPr>
      <w:r w:rsidRPr="00640768">
        <w:rPr>
          <w:rFonts w:eastAsiaTheme="minorEastAsia"/>
          <w:szCs w:val="28"/>
        </w:rPr>
        <w:t xml:space="preserve">                                                                                                                                                   </w:t>
      </w:r>
      <w:r>
        <w:rPr>
          <w:rFonts w:eastAsiaTheme="minorEastAsia"/>
          <w:szCs w:val="28"/>
        </w:rPr>
        <w:t xml:space="preserve">                                                                     </w:t>
      </w:r>
    </w:p>
    <w:p w:rsidR="003223D3" w:rsidRPr="00F04BC6" w:rsidRDefault="003223D3" w:rsidP="003223D3">
      <w:pPr>
        <w:rPr>
          <w:rFonts w:eastAsiaTheme="minorEastAsia"/>
          <w:szCs w:val="28"/>
        </w:rPr>
      </w:pPr>
      <w:r>
        <w:rPr>
          <w:rFonts w:eastAsiaTheme="minorEastAsia"/>
          <w:szCs w:val="28"/>
        </w:rPr>
        <w:t>14.06.2017</w:t>
      </w:r>
      <w:r w:rsidRPr="00F04BC6">
        <w:rPr>
          <w:rFonts w:eastAsiaTheme="minorEastAsia"/>
          <w:szCs w:val="28"/>
        </w:rPr>
        <w:t xml:space="preserve">                                                           </w:t>
      </w:r>
      <w:r>
        <w:rPr>
          <w:rFonts w:eastAsiaTheme="minorEastAsia"/>
          <w:szCs w:val="28"/>
        </w:rPr>
        <w:t xml:space="preserve">                                                   № 43.2</w:t>
      </w:r>
      <w:r w:rsidRPr="00F04BC6">
        <w:rPr>
          <w:rFonts w:eastAsiaTheme="minorEastAsia"/>
          <w:szCs w:val="28"/>
        </w:rPr>
        <w:t>/1</w:t>
      </w:r>
      <w:r>
        <w:rPr>
          <w:rFonts w:eastAsiaTheme="minorEastAsia"/>
          <w:szCs w:val="28"/>
        </w:rPr>
        <w:t>7</w:t>
      </w:r>
      <w:r w:rsidRPr="00F04BC6">
        <w:rPr>
          <w:rFonts w:eastAsiaTheme="minorEastAsia"/>
          <w:szCs w:val="28"/>
        </w:rPr>
        <w:t>-п</w:t>
      </w:r>
    </w:p>
    <w:p w:rsidR="003223D3" w:rsidRPr="00F04BC6" w:rsidRDefault="003223D3" w:rsidP="003223D3">
      <w:pPr>
        <w:pStyle w:val="aa"/>
        <w:ind w:right="481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04BC6">
        <w:rPr>
          <w:rFonts w:ascii="Times New Roman" w:eastAsiaTheme="minorEastAsia" w:hAnsi="Times New Roman"/>
          <w:sz w:val="28"/>
          <w:szCs w:val="28"/>
          <w:lang w:eastAsia="ru-RU"/>
        </w:rPr>
        <w:t>п. Щеглово</w:t>
      </w:r>
    </w:p>
    <w:p w:rsidR="00BE0F58" w:rsidRPr="00BE0F58" w:rsidRDefault="00BE0F58" w:rsidP="00BE0F58">
      <w:pPr>
        <w:spacing w:after="160" w:line="259" w:lineRule="auto"/>
        <w:jc w:val="center"/>
        <w:rPr>
          <w:rFonts w:eastAsia="Calibri"/>
          <w:szCs w:val="22"/>
        </w:rPr>
      </w:pPr>
    </w:p>
    <w:tbl>
      <w:tblPr>
        <w:tblW w:w="0" w:type="auto"/>
        <w:tblLook w:val="04A0"/>
      </w:tblPr>
      <w:tblGrid>
        <w:gridCol w:w="6204"/>
      </w:tblGrid>
      <w:tr w:rsidR="00615233" w:rsidRPr="00FC083D" w:rsidTr="003223D3">
        <w:trPr>
          <w:trHeight w:val="2348"/>
        </w:trPr>
        <w:tc>
          <w:tcPr>
            <w:tcW w:w="6204" w:type="dxa"/>
            <w:shd w:val="clear" w:color="auto" w:fill="auto"/>
          </w:tcPr>
          <w:p w:rsidR="00615233" w:rsidRDefault="00615233" w:rsidP="003223D3">
            <w:pPr>
              <w:pStyle w:val="ConsPlusTitle"/>
              <w:ind w:right="34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  <w:p w:rsidR="00615233" w:rsidRDefault="00615233" w:rsidP="003223D3">
            <w:pPr>
              <w:pStyle w:val="ConsPlusTitle"/>
              <w:ind w:right="34"/>
              <w:jc w:val="both"/>
              <w:rPr>
                <w:color w:val="000000"/>
                <w:sz w:val="27"/>
                <w:szCs w:val="27"/>
              </w:rPr>
            </w:pPr>
            <w:r w:rsidRPr="000A753B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О Порядке 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муниципального образования</w:t>
            </w:r>
            <w:r w:rsidR="00BE0F58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 «Щегловское сельское поселение» </w:t>
            </w:r>
            <w:r w:rsidRPr="000A753B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Всеволожского муниципального районаЛенинградской области</w:t>
            </w:r>
          </w:p>
          <w:p w:rsidR="00615233" w:rsidRPr="00FC083D" w:rsidRDefault="00615233" w:rsidP="003223D3">
            <w:pPr>
              <w:pStyle w:val="ConsPlusTitle"/>
              <w:widowControl/>
              <w:tabs>
                <w:tab w:val="left" w:pos="4395"/>
              </w:tabs>
              <w:spacing w:line="240" w:lineRule="exact"/>
              <w:ind w:right="1593"/>
              <w:rPr>
                <w:color w:val="000000"/>
                <w:sz w:val="27"/>
                <w:szCs w:val="27"/>
              </w:rPr>
            </w:pPr>
          </w:p>
        </w:tc>
      </w:tr>
    </w:tbl>
    <w:p w:rsidR="00615233" w:rsidRDefault="00615233" w:rsidP="00615233">
      <w:pPr>
        <w:rPr>
          <w:sz w:val="28"/>
          <w:szCs w:val="28"/>
          <w:lang w:eastAsia="ar-SA"/>
        </w:rPr>
      </w:pPr>
    </w:p>
    <w:p w:rsidR="00615233" w:rsidRDefault="00615233" w:rsidP="003223D3">
      <w:pPr>
        <w:ind w:firstLine="708"/>
        <w:jc w:val="both"/>
        <w:rPr>
          <w:sz w:val="28"/>
          <w:szCs w:val="28"/>
        </w:rPr>
      </w:pPr>
      <w:r w:rsidRPr="009A1061">
        <w:rPr>
          <w:sz w:val="28"/>
          <w:szCs w:val="28"/>
        </w:rPr>
        <w:t>В соответствии со статьей 349.5.Трудового кодекса Российской Федерации</w:t>
      </w:r>
      <w:r w:rsidR="00A067FA">
        <w:rPr>
          <w:sz w:val="28"/>
          <w:szCs w:val="28"/>
        </w:rPr>
        <w:t xml:space="preserve">, </w:t>
      </w:r>
      <w:r w:rsidR="00A067FA" w:rsidRPr="00A067FA">
        <w:rPr>
          <w:sz w:val="28"/>
          <w:szCs w:val="28"/>
        </w:rPr>
        <w:t>предложения Всеволожского Городского Прокурора от 01.06.2017 №22-171</w:t>
      </w:r>
      <w:bookmarkStart w:id="0" w:name="_GoBack"/>
      <w:bookmarkEnd w:id="0"/>
    </w:p>
    <w:p w:rsidR="00615233" w:rsidRPr="009A1061" w:rsidRDefault="00615233" w:rsidP="00615233">
      <w:pPr>
        <w:jc w:val="both"/>
        <w:rPr>
          <w:sz w:val="28"/>
          <w:szCs w:val="28"/>
        </w:rPr>
      </w:pPr>
    </w:p>
    <w:p w:rsidR="00615233" w:rsidRPr="009A1061" w:rsidRDefault="00615233" w:rsidP="003223D3">
      <w:pPr>
        <w:ind w:firstLine="708"/>
        <w:jc w:val="both"/>
        <w:rPr>
          <w:color w:val="000000"/>
          <w:sz w:val="28"/>
          <w:szCs w:val="28"/>
        </w:rPr>
      </w:pPr>
      <w:r w:rsidRPr="009A1061">
        <w:rPr>
          <w:color w:val="000000"/>
          <w:sz w:val="28"/>
          <w:szCs w:val="28"/>
        </w:rPr>
        <w:t>ПОСТАНОВЛЯЮ:</w:t>
      </w:r>
    </w:p>
    <w:p w:rsidR="00615233" w:rsidRDefault="00615233" w:rsidP="006152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0F58" w:rsidRDefault="00615233" w:rsidP="00BE0F5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Порядок размещения информации о среднемесячной заработной плате руководителей, их заместителей и главных бухгалтеров </w:t>
      </w:r>
      <w:r w:rsidRPr="0040078C">
        <w:rPr>
          <w:sz w:val="28"/>
          <w:szCs w:val="28"/>
        </w:rPr>
        <w:t xml:space="preserve">муниципальных учреждений и муниципальных унитарных предприятий муниципального образования </w:t>
      </w:r>
      <w:r w:rsidR="00BE0F58">
        <w:rPr>
          <w:sz w:val="28"/>
          <w:szCs w:val="28"/>
        </w:rPr>
        <w:t>«Щегловское сельское поселение»</w:t>
      </w:r>
      <w:r w:rsidRPr="00356F12">
        <w:rPr>
          <w:sz w:val="28"/>
          <w:szCs w:val="28"/>
        </w:rPr>
        <w:t xml:space="preserve"> Всеволожского муниципального района</w:t>
      </w:r>
      <w:r>
        <w:rPr>
          <w:sz w:val="28"/>
          <w:szCs w:val="28"/>
        </w:rPr>
        <w:t xml:space="preserve"> Ленинградской области согласно Приложению.</w:t>
      </w:r>
    </w:p>
    <w:p w:rsidR="00615233" w:rsidRDefault="00615233" w:rsidP="0061523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 Настоящее постановление вступает в силу после его официального опубликования.</w:t>
      </w:r>
    </w:p>
    <w:p w:rsidR="00615233" w:rsidRDefault="00BE0F58" w:rsidP="00BE0F5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</w:t>
      </w:r>
      <w:r w:rsidR="00615233" w:rsidRPr="00356F12">
        <w:rPr>
          <w:color w:val="000000"/>
          <w:sz w:val="28"/>
          <w:szCs w:val="28"/>
        </w:rPr>
        <w:t xml:space="preserve">Контроль за исполнением постановления возложить на </w:t>
      </w:r>
      <w:r>
        <w:rPr>
          <w:color w:val="000000"/>
          <w:sz w:val="28"/>
          <w:szCs w:val="28"/>
        </w:rPr>
        <w:t>заместителя главы администрации МО «Щегловское сельское поселение»</w:t>
      </w:r>
      <w:r w:rsidR="00615233">
        <w:rPr>
          <w:color w:val="000000"/>
          <w:sz w:val="28"/>
          <w:szCs w:val="28"/>
        </w:rPr>
        <w:t>.</w:t>
      </w:r>
    </w:p>
    <w:p w:rsidR="003223D3" w:rsidRPr="00BE0F58" w:rsidRDefault="003223D3" w:rsidP="00BE0F5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15233" w:rsidRDefault="00615233" w:rsidP="00615233">
      <w:pPr>
        <w:tabs>
          <w:tab w:val="left" w:pos="3533"/>
        </w:tabs>
        <w:ind w:firstLine="709"/>
        <w:jc w:val="both"/>
        <w:rPr>
          <w:rFonts w:cs="Tahoma"/>
          <w:sz w:val="28"/>
          <w:szCs w:val="28"/>
          <w:lang w:eastAsia="ar-SA"/>
        </w:rPr>
      </w:pPr>
    </w:p>
    <w:p w:rsidR="00615233" w:rsidRDefault="00615233" w:rsidP="00615233">
      <w:pPr>
        <w:jc w:val="both"/>
        <w:rPr>
          <w:color w:val="000000"/>
          <w:sz w:val="28"/>
          <w:szCs w:val="28"/>
        </w:rPr>
      </w:pPr>
      <w:r w:rsidRPr="00356F12">
        <w:rPr>
          <w:color w:val="000000"/>
          <w:sz w:val="28"/>
          <w:szCs w:val="28"/>
        </w:rPr>
        <w:t xml:space="preserve">Глава администрации                    </w:t>
      </w:r>
      <w:r w:rsidR="003223D3">
        <w:rPr>
          <w:color w:val="000000"/>
          <w:sz w:val="28"/>
          <w:szCs w:val="28"/>
        </w:rPr>
        <w:t xml:space="preserve">                        </w:t>
      </w:r>
      <w:r w:rsidRPr="00356F12">
        <w:rPr>
          <w:color w:val="000000"/>
          <w:sz w:val="28"/>
          <w:szCs w:val="28"/>
        </w:rPr>
        <w:t xml:space="preserve">         </w:t>
      </w:r>
      <w:r w:rsidR="00BE0F58">
        <w:rPr>
          <w:color w:val="000000"/>
          <w:sz w:val="28"/>
          <w:szCs w:val="28"/>
        </w:rPr>
        <w:t>Т.А.Чагусова</w:t>
      </w:r>
    </w:p>
    <w:p w:rsidR="003223D3" w:rsidRDefault="003223D3" w:rsidP="0061523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образования</w:t>
      </w:r>
    </w:p>
    <w:p w:rsidR="00615233" w:rsidRDefault="003223D3" w:rsidP="003223D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«Щегловское сельское поселение»</w:t>
      </w:r>
    </w:p>
    <w:p w:rsidR="003223D3" w:rsidRDefault="003223D3" w:rsidP="003223D3">
      <w:pPr>
        <w:jc w:val="both"/>
        <w:rPr>
          <w:sz w:val="28"/>
        </w:rPr>
      </w:pPr>
    </w:p>
    <w:p w:rsidR="00615233" w:rsidRDefault="00615233" w:rsidP="00615233">
      <w:pPr>
        <w:ind w:left="7797"/>
        <w:rPr>
          <w:sz w:val="28"/>
        </w:rPr>
      </w:pPr>
    </w:p>
    <w:p w:rsidR="00615233" w:rsidRPr="009F241B" w:rsidRDefault="00615233" w:rsidP="00615233">
      <w:pPr>
        <w:ind w:left="7797"/>
        <w:rPr>
          <w:sz w:val="28"/>
        </w:rPr>
      </w:pPr>
      <w:r w:rsidRPr="009F241B">
        <w:rPr>
          <w:sz w:val="28"/>
        </w:rPr>
        <w:lastRenderedPageBreak/>
        <w:t xml:space="preserve">Приложение </w:t>
      </w:r>
    </w:p>
    <w:p w:rsidR="00615233" w:rsidRDefault="00615233" w:rsidP="00BE0F58">
      <w:pPr>
        <w:spacing w:line="240" w:lineRule="exact"/>
        <w:jc w:val="right"/>
        <w:rPr>
          <w:sz w:val="28"/>
        </w:rPr>
      </w:pPr>
      <w:r w:rsidRPr="009F241B">
        <w:rPr>
          <w:sz w:val="28"/>
        </w:rPr>
        <w:t>к постановлению</w:t>
      </w:r>
      <w:r>
        <w:rPr>
          <w:sz w:val="28"/>
        </w:rPr>
        <w:t xml:space="preserve"> администрации</w:t>
      </w:r>
    </w:p>
    <w:p w:rsidR="00615233" w:rsidRPr="009F241B" w:rsidRDefault="00615233" w:rsidP="00615233">
      <w:pPr>
        <w:ind w:left="5760"/>
        <w:jc w:val="right"/>
        <w:rPr>
          <w:sz w:val="28"/>
          <w:szCs w:val="28"/>
        </w:rPr>
      </w:pPr>
      <w:r w:rsidRPr="009F241B">
        <w:rPr>
          <w:sz w:val="28"/>
        </w:rPr>
        <w:t xml:space="preserve">от </w:t>
      </w:r>
      <w:r w:rsidR="003223D3">
        <w:rPr>
          <w:sz w:val="28"/>
        </w:rPr>
        <w:t xml:space="preserve">14.06.2017 </w:t>
      </w:r>
      <w:r w:rsidRPr="009F241B">
        <w:rPr>
          <w:sz w:val="28"/>
        </w:rPr>
        <w:t>№</w:t>
      </w:r>
      <w:r w:rsidR="003223D3">
        <w:rPr>
          <w:sz w:val="28"/>
        </w:rPr>
        <w:t>43.2/17-п</w:t>
      </w:r>
    </w:p>
    <w:p w:rsidR="00615233" w:rsidRDefault="00615233" w:rsidP="00615233">
      <w:pPr>
        <w:ind w:left="5387" w:right="-427"/>
        <w:jc w:val="center"/>
        <w:rPr>
          <w:i/>
          <w:sz w:val="28"/>
        </w:rPr>
      </w:pPr>
    </w:p>
    <w:p w:rsidR="00615233" w:rsidRDefault="00615233" w:rsidP="00615233">
      <w:pPr>
        <w:ind w:left="5387" w:right="-427"/>
        <w:jc w:val="center"/>
        <w:rPr>
          <w:sz w:val="28"/>
          <w:szCs w:val="28"/>
          <w:lang w:eastAsia="ar-SA"/>
        </w:rPr>
      </w:pPr>
    </w:p>
    <w:p w:rsidR="00615233" w:rsidRPr="004233C5" w:rsidRDefault="00615233" w:rsidP="00615233">
      <w:pPr>
        <w:jc w:val="center"/>
        <w:rPr>
          <w:b/>
          <w:sz w:val="28"/>
          <w:szCs w:val="28"/>
          <w:lang w:eastAsia="ar-SA"/>
        </w:rPr>
      </w:pPr>
      <w:r w:rsidRPr="004233C5">
        <w:rPr>
          <w:b/>
          <w:sz w:val="28"/>
          <w:szCs w:val="28"/>
          <w:lang w:eastAsia="ar-SA"/>
        </w:rPr>
        <w:t>ПОРЯДОК</w:t>
      </w:r>
    </w:p>
    <w:p w:rsidR="00615233" w:rsidRPr="004233C5" w:rsidRDefault="00615233" w:rsidP="00615233">
      <w:pPr>
        <w:jc w:val="center"/>
        <w:rPr>
          <w:b/>
          <w:sz w:val="28"/>
          <w:szCs w:val="28"/>
          <w:lang w:eastAsia="ar-SA"/>
        </w:rPr>
      </w:pPr>
      <w:r w:rsidRPr="004233C5">
        <w:rPr>
          <w:b/>
          <w:sz w:val="28"/>
          <w:szCs w:val="28"/>
          <w:lang w:eastAsia="ar-SA"/>
        </w:rPr>
        <w:t xml:space="preserve">размещения информации о среднемесячной заработной плате </w:t>
      </w:r>
      <w:r w:rsidRPr="004233C5">
        <w:rPr>
          <w:b/>
          <w:sz w:val="28"/>
          <w:szCs w:val="28"/>
        </w:rPr>
        <w:t xml:space="preserve">руководителей, их заместителей и главных бухгалтеров муниципальных учреждений и муниципальных </w:t>
      </w:r>
      <w:r>
        <w:rPr>
          <w:b/>
          <w:sz w:val="28"/>
          <w:szCs w:val="28"/>
        </w:rPr>
        <w:t xml:space="preserve">унитарных </w:t>
      </w:r>
      <w:r w:rsidRPr="004233C5">
        <w:rPr>
          <w:b/>
          <w:sz w:val="28"/>
          <w:szCs w:val="28"/>
        </w:rPr>
        <w:t xml:space="preserve">предприятий муниципального образования </w:t>
      </w:r>
      <w:r w:rsidR="00BE0F58">
        <w:rPr>
          <w:b/>
          <w:sz w:val="28"/>
          <w:szCs w:val="28"/>
        </w:rPr>
        <w:t>«Щегловское сельское поселение»</w:t>
      </w:r>
      <w:r w:rsidRPr="004233C5">
        <w:rPr>
          <w:b/>
          <w:sz w:val="28"/>
          <w:szCs w:val="28"/>
        </w:rPr>
        <w:t>Всеволожск</w:t>
      </w:r>
      <w:r>
        <w:rPr>
          <w:b/>
          <w:sz w:val="28"/>
          <w:szCs w:val="28"/>
        </w:rPr>
        <w:t xml:space="preserve">ого </w:t>
      </w:r>
      <w:r w:rsidRPr="004233C5">
        <w:rPr>
          <w:b/>
          <w:sz w:val="28"/>
          <w:szCs w:val="28"/>
        </w:rPr>
        <w:t>муниципальн</w:t>
      </w:r>
      <w:r>
        <w:rPr>
          <w:b/>
          <w:sz w:val="28"/>
          <w:szCs w:val="28"/>
        </w:rPr>
        <w:t>ого</w:t>
      </w:r>
      <w:r w:rsidRPr="004233C5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а </w:t>
      </w:r>
      <w:r w:rsidRPr="004233C5">
        <w:rPr>
          <w:b/>
          <w:sz w:val="28"/>
          <w:szCs w:val="28"/>
        </w:rPr>
        <w:t>Ленинградской области</w:t>
      </w:r>
    </w:p>
    <w:p w:rsidR="00615233" w:rsidRPr="009F1177" w:rsidRDefault="00615233" w:rsidP="00615233">
      <w:pPr>
        <w:jc w:val="center"/>
        <w:rPr>
          <w:b/>
          <w:sz w:val="28"/>
          <w:szCs w:val="28"/>
          <w:lang w:eastAsia="ar-SA"/>
        </w:rPr>
      </w:pPr>
      <w:r w:rsidRPr="009F1177">
        <w:rPr>
          <w:b/>
          <w:sz w:val="28"/>
          <w:szCs w:val="28"/>
          <w:lang w:eastAsia="ar-SA"/>
        </w:rPr>
        <w:t>(далее – Порядок)</w:t>
      </w:r>
    </w:p>
    <w:p w:rsidR="00615233" w:rsidRPr="00A90E2B" w:rsidRDefault="00615233" w:rsidP="00615233">
      <w:pPr>
        <w:jc w:val="center"/>
        <w:rPr>
          <w:sz w:val="28"/>
          <w:szCs w:val="28"/>
          <w:lang w:eastAsia="ar-SA"/>
        </w:rPr>
      </w:pPr>
    </w:p>
    <w:p w:rsidR="00615233" w:rsidRDefault="00615233" w:rsidP="00615233">
      <w:pPr>
        <w:shd w:val="clear" w:color="auto" w:fill="FFFFFF"/>
        <w:ind w:firstLine="709"/>
        <w:jc w:val="both"/>
        <w:rPr>
          <w:color w:val="000000"/>
          <w:spacing w:val="-4"/>
          <w:sz w:val="28"/>
          <w:szCs w:val="28"/>
          <w:lang w:eastAsia="ar-SA"/>
        </w:rPr>
      </w:pPr>
      <w:r>
        <w:rPr>
          <w:color w:val="000000"/>
          <w:spacing w:val="-4"/>
          <w:sz w:val="28"/>
          <w:szCs w:val="28"/>
          <w:lang w:eastAsia="ar-SA"/>
        </w:rPr>
        <w:t xml:space="preserve">1. </w:t>
      </w:r>
      <w:r w:rsidRPr="00A90E2B">
        <w:rPr>
          <w:color w:val="000000"/>
          <w:spacing w:val="-4"/>
          <w:sz w:val="28"/>
          <w:szCs w:val="28"/>
          <w:lang w:eastAsia="ar-SA"/>
        </w:rPr>
        <w:t xml:space="preserve">Настоящий Порядок устанавливает </w:t>
      </w:r>
      <w:r>
        <w:rPr>
          <w:color w:val="000000"/>
          <w:spacing w:val="-4"/>
          <w:sz w:val="28"/>
          <w:szCs w:val="28"/>
          <w:lang w:eastAsia="ar-SA"/>
        </w:rPr>
        <w:t xml:space="preserve">правила размещения информации </w:t>
      </w:r>
      <w:r>
        <w:rPr>
          <w:color w:val="000000"/>
          <w:spacing w:val="-4"/>
          <w:sz w:val="28"/>
          <w:szCs w:val="28"/>
          <w:lang w:eastAsia="ar-SA"/>
        </w:rPr>
        <w:br/>
        <w:t xml:space="preserve">о </w:t>
      </w:r>
      <w:r w:rsidRPr="00A90E2B">
        <w:rPr>
          <w:color w:val="000000"/>
          <w:spacing w:val="-4"/>
          <w:sz w:val="28"/>
          <w:szCs w:val="28"/>
          <w:lang w:eastAsia="ar-SA"/>
        </w:rPr>
        <w:t xml:space="preserve">рассчитываемой за календарный год среднемесячной заработной плате руководителей, их заместителей и главных бухгалтеров </w:t>
      </w:r>
      <w:r>
        <w:rPr>
          <w:sz w:val="28"/>
          <w:szCs w:val="28"/>
        </w:rPr>
        <w:t>муниципальных</w:t>
      </w:r>
      <w:r w:rsidRPr="00A90E2B">
        <w:rPr>
          <w:sz w:val="28"/>
          <w:szCs w:val="28"/>
        </w:rPr>
        <w:t xml:space="preserve"> учреждений и </w:t>
      </w:r>
      <w:r>
        <w:rPr>
          <w:sz w:val="28"/>
          <w:szCs w:val="28"/>
        </w:rPr>
        <w:t>муниципальных</w:t>
      </w:r>
      <w:r w:rsidR="003223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унитарных </w:t>
      </w:r>
      <w:r w:rsidRPr="00A90E2B">
        <w:rPr>
          <w:sz w:val="28"/>
          <w:szCs w:val="28"/>
        </w:rPr>
        <w:t xml:space="preserve">предприятий </w:t>
      </w:r>
      <w:r>
        <w:rPr>
          <w:sz w:val="28"/>
          <w:szCs w:val="28"/>
        </w:rPr>
        <w:t>муниципального образован</w:t>
      </w:r>
      <w:r w:rsidR="00BE0F58">
        <w:rPr>
          <w:sz w:val="28"/>
          <w:szCs w:val="28"/>
        </w:rPr>
        <w:t>ия «Щегловское сельское поселение»</w:t>
      </w:r>
      <w:r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A90E2B">
        <w:rPr>
          <w:color w:val="000000"/>
          <w:spacing w:val="-4"/>
          <w:sz w:val="28"/>
          <w:szCs w:val="28"/>
          <w:lang w:eastAsia="ar-SA"/>
        </w:rPr>
        <w:t xml:space="preserve"> (далее соответственно </w:t>
      </w:r>
      <w:r w:rsidRPr="00A90E2B">
        <w:rPr>
          <w:sz w:val="28"/>
          <w:szCs w:val="28"/>
          <w:lang w:eastAsia="ar-SA"/>
        </w:rPr>
        <w:t>–</w:t>
      </w:r>
      <w:r w:rsidRPr="00A90E2B">
        <w:rPr>
          <w:color w:val="000000"/>
          <w:spacing w:val="-4"/>
          <w:sz w:val="28"/>
          <w:szCs w:val="28"/>
          <w:lang w:eastAsia="ar-SA"/>
        </w:rPr>
        <w:t xml:space="preserve"> информация</w:t>
      </w:r>
      <w:r>
        <w:rPr>
          <w:color w:val="000000"/>
          <w:spacing w:val="-4"/>
          <w:sz w:val="28"/>
          <w:szCs w:val="28"/>
          <w:lang w:eastAsia="ar-SA"/>
        </w:rPr>
        <w:t xml:space="preserve">, учреждение, предприятие) и </w:t>
      </w:r>
      <w:r w:rsidRPr="00A90E2B">
        <w:rPr>
          <w:color w:val="000000"/>
          <w:spacing w:val="-4"/>
          <w:sz w:val="28"/>
          <w:szCs w:val="28"/>
          <w:lang w:eastAsia="ar-SA"/>
        </w:rPr>
        <w:t xml:space="preserve">представления указанными лицами данной информации. </w:t>
      </w:r>
    </w:p>
    <w:p w:rsidR="00615233" w:rsidRPr="00A90E2B" w:rsidRDefault="00615233" w:rsidP="00615233">
      <w:pPr>
        <w:shd w:val="clear" w:color="auto" w:fill="FFFFFF"/>
        <w:ind w:firstLine="709"/>
        <w:jc w:val="both"/>
        <w:rPr>
          <w:color w:val="000000"/>
          <w:spacing w:val="-4"/>
          <w:sz w:val="28"/>
          <w:szCs w:val="28"/>
          <w:lang w:eastAsia="ar-SA"/>
        </w:rPr>
      </w:pPr>
      <w:r>
        <w:rPr>
          <w:color w:val="000000"/>
          <w:spacing w:val="-4"/>
          <w:sz w:val="28"/>
          <w:szCs w:val="28"/>
          <w:lang w:eastAsia="ar-SA"/>
        </w:rPr>
        <w:t xml:space="preserve">2. </w:t>
      </w:r>
      <w:r w:rsidRPr="002E6A57">
        <w:rPr>
          <w:color w:val="000000"/>
          <w:spacing w:val="-4"/>
          <w:sz w:val="28"/>
          <w:szCs w:val="28"/>
          <w:lang w:eastAsia="ar-SA"/>
        </w:rPr>
        <w:t>Лица, указанные в пункте 1 настоящего Порядка, ежегодно, не позднее 5-го марта года, следующего за</w:t>
      </w:r>
      <w:r w:rsidR="003223D3">
        <w:rPr>
          <w:color w:val="000000"/>
          <w:spacing w:val="-4"/>
          <w:sz w:val="28"/>
          <w:szCs w:val="28"/>
          <w:lang w:eastAsia="ar-SA"/>
        </w:rPr>
        <w:t xml:space="preserve"> </w:t>
      </w:r>
      <w:r w:rsidRPr="002E6A57">
        <w:rPr>
          <w:color w:val="000000"/>
          <w:spacing w:val="-4"/>
          <w:sz w:val="28"/>
          <w:szCs w:val="28"/>
          <w:lang w:eastAsia="ar-SA"/>
        </w:rPr>
        <w:t>отчетным, представляют информацию в кадровую службу учредителя (далее – кадровая служба) по форме согласно приложению к настоящему Порядку.</w:t>
      </w:r>
    </w:p>
    <w:p w:rsidR="00615233" w:rsidRPr="00A90E2B" w:rsidRDefault="00615233" w:rsidP="00615233">
      <w:pPr>
        <w:shd w:val="clear" w:color="auto" w:fill="FFFFFF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3. </w:t>
      </w:r>
      <w:r w:rsidRPr="00A90E2B">
        <w:rPr>
          <w:sz w:val="28"/>
          <w:szCs w:val="28"/>
          <w:lang w:eastAsia="ar-SA"/>
        </w:rPr>
        <w:t>Информация размещается в информационно-телекоммуникационной сети «Интернет» на официальном са</w:t>
      </w:r>
      <w:r>
        <w:rPr>
          <w:sz w:val="28"/>
          <w:szCs w:val="28"/>
          <w:lang w:eastAsia="ar-SA"/>
        </w:rPr>
        <w:t xml:space="preserve">йте (далее - официальный сайт) </w:t>
      </w:r>
      <w:r>
        <w:rPr>
          <w:sz w:val="28"/>
          <w:szCs w:val="28"/>
        </w:rPr>
        <w:t xml:space="preserve">муниципального образования </w:t>
      </w:r>
      <w:r w:rsidR="00BE0F58" w:rsidRPr="00BE0F58">
        <w:rPr>
          <w:sz w:val="28"/>
          <w:szCs w:val="28"/>
        </w:rPr>
        <w:t xml:space="preserve">«Щегловское сельское поселение» </w:t>
      </w:r>
      <w:r>
        <w:rPr>
          <w:sz w:val="28"/>
          <w:szCs w:val="28"/>
        </w:rPr>
        <w:t>Всеволожского муниципального района Ленинградской области</w:t>
      </w:r>
      <w:r w:rsidRPr="00A90E2B">
        <w:rPr>
          <w:sz w:val="28"/>
          <w:szCs w:val="28"/>
          <w:lang w:eastAsia="ar-SA"/>
        </w:rPr>
        <w:t>.</w:t>
      </w:r>
    </w:p>
    <w:p w:rsidR="00615233" w:rsidRPr="00A90E2B" w:rsidRDefault="00615233" w:rsidP="00615233">
      <w:pPr>
        <w:shd w:val="clear" w:color="auto" w:fill="FFFFFF"/>
        <w:ind w:firstLine="709"/>
        <w:jc w:val="both"/>
        <w:rPr>
          <w:sz w:val="28"/>
          <w:szCs w:val="28"/>
          <w:lang w:eastAsia="ar-SA"/>
        </w:rPr>
      </w:pPr>
      <w:r w:rsidRPr="00A90E2B">
        <w:rPr>
          <w:sz w:val="28"/>
          <w:szCs w:val="28"/>
          <w:lang w:eastAsia="ar-SA"/>
        </w:rPr>
        <w:t xml:space="preserve">По решению учредителя информация может размещаться на официальных сайтах учреждений, предприятий в информационно-телекоммуникационной сети «Интернет». </w:t>
      </w:r>
    </w:p>
    <w:p w:rsidR="00615233" w:rsidRPr="00A90E2B" w:rsidRDefault="00615233" w:rsidP="00615233">
      <w:pPr>
        <w:shd w:val="clear" w:color="auto" w:fill="FFFFFF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 </w:t>
      </w:r>
      <w:r w:rsidRPr="00A90E2B">
        <w:rPr>
          <w:sz w:val="28"/>
          <w:szCs w:val="28"/>
          <w:lang w:eastAsia="ar-SA"/>
        </w:rPr>
        <w:t xml:space="preserve">Информация рассчитывается за </w:t>
      </w:r>
      <w:r>
        <w:rPr>
          <w:sz w:val="28"/>
          <w:szCs w:val="28"/>
          <w:lang w:eastAsia="ar-SA"/>
        </w:rPr>
        <w:t xml:space="preserve">календарный год и размещается </w:t>
      </w:r>
      <w:r>
        <w:rPr>
          <w:sz w:val="28"/>
          <w:szCs w:val="28"/>
          <w:lang w:eastAsia="ar-SA"/>
        </w:rPr>
        <w:br/>
        <w:t xml:space="preserve">в </w:t>
      </w:r>
      <w:r w:rsidRPr="00A90E2B">
        <w:rPr>
          <w:sz w:val="28"/>
          <w:szCs w:val="28"/>
          <w:lang w:eastAsia="ar-SA"/>
        </w:rPr>
        <w:t xml:space="preserve">информационно-телекоммуникационной сети «Интернет» не позднее </w:t>
      </w:r>
      <w:r>
        <w:rPr>
          <w:sz w:val="28"/>
          <w:szCs w:val="28"/>
          <w:lang w:eastAsia="ar-SA"/>
        </w:rPr>
        <w:br/>
        <w:t>20 марта</w:t>
      </w:r>
      <w:r w:rsidRPr="00A90E2B">
        <w:rPr>
          <w:sz w:val="28"/>
          <w:szCs w:val="28"/>
          <w:lang w:eastAsia="ar-SA"/>
        </w:rPr>
        <w:t xml:space="preserve"> года, следующего за отчетным, в доступном режиме для всех пользователей информационно-телекоммуникационной сети «Интернет».</w:t>
      </w:r>
    </w:p>
    <w:p w:rsidR="00615233" w:rsidRPr="00A90E2B" w:rsidRDefault="00615233" w:rsidP="00615233">
      <w:pPr>
        <w:shd w:val="clear" w:color="auto" w:fill="FFFFFF"/>
        <w:ind w:firstLine="709"/>
        <w:jc w:val="both"/>
        <w:rPr>
          <w:sz w:val="28"/>
          <w:szCs w:val="28"/>
          <w:lang w:eastAsia="ar-SA"/>
        </w:rPr>
      </w:pPr>
      <w:r w:rsidRPr="00A90E2B">
        <w:rPr>
          <w:sz w:val="28"/>
          <w:szCs w:val="28"/>
          <w:lang w:eastAsia="ar-SA"/>
        </w:rPr>
        <w:t>В составе информации, подлежащей размещению, указывается полное наименование учреждения или предприя</w:t>
      </w:r>
      <w:r>
        <w:rPr>
          <w:sz w:val="28"/>
          <w:szCs w:val="28"/>
          <w:lang w:eastAsia="ar-SA"/>
        </w:rPr>
        <w:t xml:space="preserve">тия, фамилия, имя и отчество, а </w:t>
      </w:r>
      <w:r w:rsidRPr="00A90E2B">
        <w:rPr>
          <w:sz w:val="28"/>
          <w:szCs w:val="28"/>
          <w:lang w:eastAsia="ar-SA"/>
        </w:rPr>
        <w:t>также должность, замещаемая лицами, указанными в пункте 1 настоящего Порядка.</w:t>
      </w:r>
    </w:p>
    <w:p w:rsidR="00615233" w:rsidRDefault="00615233" w:rsidP="00615233">
      <w:pPr>
        <w:shd w:val="clear" w:color="auto" w:fill="FFFFFF"/>
        <w:ind w:firstLine="709"/>
        <w:jc w:val="both"/>
        <w:rPr>
          <w:sz w:val="28"/>
          <w:szCs w:val="28"/>
          <w:lang w:eastAsia="ar-SA"/>
        </w:rPr>
      </w:pPr>
      <w:r w:rsidRPr="00D926CB">
        <w:rPr>
          <w:sz w:val="28"/>
          <w:szCs w:val="28"/>
          <w:lang w:eastAsia="ar-SA"/>
        </w:rPr>
        <w:t xml:space="preserve">В составе размещаемой на официальных сайтах информации, запрещается указывать данные, позволяющие определить место жительства, почтовый адрес, телефон и иные индивидуальные средства коммуникации лиц, указанных в </w:t>
      </w:r>
      <w:r w:rsidRPr="00A90E2B">
        <w:rPr>
          <w:sz w:val="28"/>
          <w:szCs w:val="28"/>
          <w:lang w:eastAsia="ar-SA"/>
        </w:rPr>
        <w:t>пункте 1 настоящего Порядка</w:t>
      </w:r>
      <w:r w:rsidRPr="00D926CB">
        <w:rPr>
          <w:sz w:val="28"/>
          <w:szCs w:val="28"/>
          <w:lang w:eastAsia="ar-SA"/>
        </w:rPr>
        <w:t xml:space="preserve">, а также сведения, </w:t>
      </w:r>
      <w:r w:rsidRPr="00D926CB">
        <w:rPr>
          <w:sz w:val="28"/>
          <w:szCs w:val="28"/>
          <w:lang w:eastAsia="ar-SA"/>
        </w:rPr>
        <w:lastRenderedPageBreak/>
        <w:t>отнесенные к государственной тайне или сведениям конфиденциального характера</w:t>
      </w:r>
      <w:r>
        <w:rPr>
          <w:sz w:val="28"/>
          <w:szCs w:val="28"/>
          <w:lang w:eastAsia="ar-SA"/>
        </w:rPr>
        <w:t>.</w:t>
      </w:r>
    </w:p>
    <w:p w:rsidR="00615233" w:rsidRPr="00A90E2B" w:rsidRDefault="00615233" w:rsidP="00615233">
      <w:pPr>
        <w:shd w:val="clear" w:color="auto" w:fill="FFFFFF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</w:t>
      </w:r>
      <w:r w:rsidRPr="00A90E2B">
        <w:rPr>
          <w:sz w:val="28"/>
          <w:szCs w:val="28"/>
          <w:lang w:eastAsia="ar-SA"/>
        </w:rPr>
        <w:t xml:space="preserve">.Специалисты кадровой службы, обеспечивающие размещение </w:t>
      </w:r>
      <w:r w:rsidRPr="0054315D">
        <w:rPr>
          <w:spacing w:val="-10"/>
          <w:sz w:val="28"/>
          <w:szCs w:val="28"/>
          <w:lang w:eastAsia="ar-SA"/>
        </w:rPr>
        <w:t xml:space="preserve">информации на официальном сайте муниципального образования </w:t>
      </w:r>
      <w:r w:rsidR="00BE0F58" w:rsidRPr="00BE0F58">
        <w:rPr>
          <w:spacing w:val="-10"/>
          <w:sz w:val="28"/>
          <w:szCs w:val="28"/>
          <w:lang w:eastAsia="ar-SA"/>
        </w:rPr>
        <w:t xml:space="preserve">«Щегловское сельское поселение» </w:t>
      </w:r>
      <w:r>
        <w:rPr>
          <w:sz w:val="28"/>
          <w:szCs w:val="28"/>
        </w:rPr>
        <w:t>Всеволожского муниципального района</w:t>
      </w:r>
      <w:r w:rsidRPr="0054315D">
        <w:rPr>
          <w:spacing w:val="-10"/>
          <w:sz w:val="28"/>
          <w:szCs w:val="28"/>
          <w:lang w:eastAsia="ar-SA"/>
        </w:rPr>
        <w:t xml:space="preserve"> Ленинградской области или специалисты,</w:t>
      </w:r>
      <w:r w:rsidR="003223D3">
        <w:rPr>
          <w:spacing w:val="-10"/>
          <w:sz w:val="28"/>
          <w:szCs w:val="28"/>
          <w:lang w:eastAsia="ar-SA"/>
        </w:rPr>
        <w:t xml:space="preserve"> </w:t>
      </w:r>
      <w:r w:rsidRPr="0054315D">
        <w:rPr>
          <w:spacing w:val="-10"/>
          <w:sz w:val="28"/>
          <w:szCs w:val="28"/>
          <w:lang w:eastAsia="ar-SA"/>
        </w:rPr>
        <w:t>обеспечивающие размещение</w:t>
      </w:r>
      <w:r w:rsidRPr="00A90E2B">
        <w:rPr>
          <w:sz w:val="28"/>
          <w:szCs w:val="28"/>
          <w:lang w:eastAsia="ar-SA"/>
        </w:rPr>
        <w:t xml:space="preserve"> информации на </w:t>
      </w:r>
      <w:r>
        <w:rPr>
          <w:sz w:val="28"/>
          <w:szCs w:val="28"/>
          <w:lang w:eastAsia="ar-SA"/>
        </w:rPr>
        <w:t>о</w:t>
      </w:r>
      <w:r w:rsidRPr="00A90E2B">
        <w:rPr>
          <w:sz w:val="28"/>
          <w:szCs w:val="28"/>
          <w:lang w:eastAsia="ar-SA"/>
        </w:rPr>
        <w:t>фициальном сайте учреждения, предприятия</w:t>
      </w:r>
      <w:r>
        <w:rPr>
          <w:sz w:val="28"/>
          <w:szCs w:val="28"/>
          <w:lang w:eastAsia="ar-SA"/>
        </w:rPr>
        <w:t xml:space="preserve"> (в случае принятия соответствующего решения учредителем)</w:t>
      </w:r>
      <w:r w:rsidRPr="00A90E2B">
        <w:rPr>
          <w:sz w:val="28"/>
          <w:szCs w:val="28"/>
          <w:lang w:eastAsia="ar-SA"/>
        </w:rPr>
        <w:t>, несут о</w:t>
      </w:r>
      <w:r>
        <w:rPr>
          <w:sz w:val="28"/>
          <w:szCs w:val="28"/>
          <w:lang w:eastAsia="ar-SA"/>
        </w:rPr>
        <w:t xml:space="preserve">тветственность в соответствии с </w:t>
      </w:r>
      <w:r w:rsidRPr="00A90E2B">
        <w:rPr>
          <w:sz w:val="28"/>
          <w:szCs w:val="28"/>
          <w:lang w:eastAsia="ar-SA"/>
        </w:rPr>
        <w:t xml:space="preserve">законодательством Российской Федерации за нарушение порядка сбора, хранения, использования или распространения </w:t>
      </w:r>
      <w:r>
        <w:rPr>
          <w:sz w:val="28"/>
          <w:szCs w:val="28"/>
          <w:lang w:eastAsia="ar-SA"/>
        </w:rPr>
        <w:t xml:space="preserve">персональных данных, а также за </w:t>
      </w:r>
      <w:r w:rsidRPr="00A90E2B">
        <w:rPr>
          <w:sz w:val="28"/>
          <w:szCs w:val="28"/>
          <w:lang w:eastAsia="ar-SA"/>
        </w:rPr>
        <w:t xml:space="preserve">разглашение сведений, отнесенных </w:t>
      </w:r>
      <w:r>
        <w:rPr>
          <w:sz w:val="28"/>
          <w:szCs w:val="28"/>
          <w:lang w:eastAsia="ar-SA"/>
        </w:rPr>
        <w:br/>
      </w:r>
      <w:r w:rsidRPr="00A90E2B">
        <w:rPr>
          <w:sz w:val="28"/>
          <w:szCs w:val="28"/>
          <w:lang w:eastAsia="ar-SA"/>
        </w:rPr>
        <w:t>к государственной тайне или являющихся конфиденциальными.</w:t>
      </w:r>
    </w:p>
    <w:p w:rsidR="00615233" w:rsidRPr="00615233" w:rsidRDefault="00615233" w:rsidP="00615233">
      <w:pPr>
        <w:pageBreakBefore/>
        <w:shd w:val="clear" w:color="auto" w:fill="FFFFFF"/>
        <w:ind w:left="7772"/>
        <w:jc w:val="right"/>
        <w:rPr>
          <w:sz w:val="28"/>
          <w:szCs w:val="28"/>
          <w:lang w:eastAsia="ar-SA"/>
        </w:rPr>
      </w:pPr>
      <w:r w:rsidRPr="00615233">
        <w:rPr>
          <w:sz w:val="28"/>
          <w:szCs w:val="28"/>
          <w:lang w:eastAsia="ar-SA"/>
        </w:rPr>
        <w:lastRenderedPageBreak/>
        <w:t xml:space="preserve">Приложение </w:t>
      </w:r>
    </w:p>
    <w:p w:rsidR="004A097B" w:rsidRDefault="00615233" w:rsidP="00615233">
      <w:pPr>
        <w:spacing w:line="240" w:lineRule="exact"/>
        <w:ind w:left="4820" w:right="-2"/>
        <w:jc w:val="both"/>
      </w:pPr>
      <w:r w:rsidRPr="00615233">
        <w:rPr>
          <w:lang w:eastAsia="ar-SA"/>
        </w:rPr>
        <w:t xml:space="preserve">к Порядку размещения информации </w:t>
      </w:r>
      <w:r w:rsidRPr="00615233">
        <w:rPr>
          <w:lang w:eastAsia="ar-SA"/>
        </w:rPr>
        <w:br/>
        <w:t xml:space="preserve">о среднемесячной заработной плате </w:t>
      </w:r>
      <w:r w:rsidRPr="00615233">
        <w:t xml:space="preserve">руководителей, их заместителей </w:t>
      </w:r>
      <w:r w:rsidRPr="00615233">
        <w:br/>
        <w:t>и главных бухгалтеров муниципальных учреждений и муниципальных унитарных предприятий муниципального образования</w:t>
      </w:r>
    </w:p>
    <w:p w:rsidR="00615233" w:rsidRPr="00615233" w:rsidRDefault="004A097B" w:rsidP="00615233">
      <w:pPr>
        <w:spacing w:line="240" w:lineRule="exact"/>
        <w:ind w:left="4820" w:right="-2"/>
        <w:jc w:val="both"/>
        <w:rPr>
          <w:b/>
          <w:lang w:eastAsia="ar-SA"/>
        </w:rPr>
      </w:pPr>
      <w:r>
        <w:t>«Щегловское сельское поселение»</w:t>
      </w:r>
      <w:r w:rsidR="00615233" w:rsidRPr="00615233">
        <w:t xml:space="preserve">  Всеволожского муниципального района Ленинградской области</w:t>
      </w:r>
    </w:p>
    <w:p w:rsidR="00615233" w:rsidRPr="004E501C" w:rsidRDefault="00615233" w:rsidP="00615233">
      <w:pPr>
        <w:shd w:val="clear" w:color="auto" w:fill="FFFFFF"/>
        <w:ind w:left="5387"/>
        <w:jc w:val="right"/>
        <w:rPr>
          <w:sz w:val="26"/>
          <w:szCs w:val="26"/>
          <w:lang w:eastAsia="ar-SA"/>
        </w:rPr>
      </w:pPr>
    </w:p>
    <w:p w:rsidR="00615233" w:rsidRDefault="00615233" w:rsidP="00615233">
      <w:pPr>
        <w:shd w:val="clear" w:color="auto" w:fill="FFFFFF"/>
        <w:ind w:left="7371"/>
        <w:jc w:val="center"/>
        <w:rPr>
          <w:sz w:val="28"/>
          <w:szCs w:val="28"/>
        </w:rPr>
      </w:pPr>
    </w:p>
    <w:p w:rsidR="00615233" w:rsidRDefault="00615233" w:rsidP="00615233">
      <w:pPr>
        <w:jc w:val="center"/>
        <w:rPr>
          <w:sz w:val="28"/>
          <w:szCs w:val="28"/>
        </w:rPr>
      </w:pPr>
    </w:p>
    <w:p w:rsidR="00615233" w:rsidRDefault="00615233" w:rsidP="00615233">
      <w:pPr>
        <w:jc w:val="center"/>
        <w:rPr>
          <w:sz w:val="28"/>
          <w:szCs w:val="28"/>
        </w:rPr>
      </w:pPr>
      <w:r w:rsidRPr="00B15E55">
        <w:rPr>
          <w:sz w:val="28"/>
          <w:szCs w:val="28"/>
        </w:rPr>
        <w:t>ИНФОРМАЦИЯ О СРЕДНЕМЕСЯЧНОЙ ЗАРАБОТНОЙ ПЛАТЕ РУКОВОДИТЕЛ</w:t>
      </w:r>
      <w:r>
        <w:rPr>
          <w:sz w:val="28"/>
          <w:szCs w:val="28"/>
        </w:rPr>
        <w:t>Я</w:t>
      </w:r>
      <w:r w:rsidRPr="00B15E55">
        <w:rPr>
          <w:sz w:val="28"/>
          <w:szCs w:val="28"/>
        </w:rPr>
        <w:t xml:space="preserve">, </w:t>
      </w:r>
      <w:r>
        <w:rPr>
          <w:sz w:val="28"/>
          <w:szCs w:val="28"/>
        </w:rPr>
        <w:t>ЕГО</w:t>
      </w:r>
      <w:r w:rsidRPr="00B15E55">
        <w:rPr>
          <w:sz w:val="28"/>
          <w:szCs w:val="28"/>
        </w:rPr>
        <w:t xml:space="preserve"> ЗАМЕСТИТЕЛ</w:t>
      </w:r>
      <w:r>
        <w:rPr>
          <w:sz w:val="28"/>
          <w:szCs w:val="28"/>
        </w:rPr>
        <w:t>Я(</w:t>
      </w:r>
      <w:r w:rsidRPr="00B15E55">
        <w:rPr>
          <w:sz w:val="28"/>
          <w:szCs w:val="28"/>
        </w:rPr>
        <w:t>ЕЙ</w:t>
      </w:r>
      <w:r>
        <w:rPr>
          <w:sz w:val="28"/>
          <w:szCs w:val="28"/>
        </w:rPr>
        <w:t>)</w:t>
      </w:r>
      <w:r w:rsidRPr="00B15E55">
        <w:rPr>
          <w:sz w:val="28"/>
          <w:szCs w:val="28"/>
        </w:rPr>
        <w:t xml:space="preserve"> И ГЛАВН</w:t>
      </w:r>
      <w:r>
        <w:rPr>
          <w:sz w:val="28"/>
          <w:szCs w:val="28"/>
        </w:rPr>
        <w:t>ОГО</w:t>
      </w:r>
      <w:r w:rsidRPr="00B15E55">
        <w:rPr>
          <w:sz w:val="28"/>
          <w:szCs w:val="28"/>
        </w:rPr>
        <w:t xml:space="preserve"> БУХГАЛТЕР</w:t>
      </w:r>
      <w:r>
        <w:rPr>
          <w:sz w:val="28"/>
          <w:szCs w:val="28"/>
        </w:rPr>
        <w:t>А</w:t>
      </w:r>
    </w:p>
    <w:p w:rsidR="00615233" w:rsidRPr="00B15E55" w:rsidRDefault="00615233" w:rsidP="00615233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615233" w:rsidRPr="00420438" w:rsidRDefault="00615233" w:rsidP="00615233">
      <w:pPr>
        <w:jc w:val="center"/>
        <w:rPr>
          <w:i/>
        </w:rPr>
      </w:pPr>
      <w:r>
        <w:rPr>
          <w:i/>
        </w:rPr>
        <w:t>п</w:t>
      </w:r>
      <w:r w:rsidRPr="00420438">
        <w:rPr>
          <w:i/>
        </w:rPr>
        <w:t xml:space="preserve">олное </w:t>
      </w:r>
      <w:r w:rsidRPr="00B15E55">
        <w:rPr>
          <w:i/>
        </w:rPr>
        <w:t>наименование учреждения, предприяти</w:t>
      </w:r>
      <w:r w:rsidRPr="00420438">
        <w:rPr>
          <w:i/>
        </w:rPr>
        <w:t>я</w:t>
      </w:r>
    </w:p>
    <w:p w:rsidR="00615233" w:rsidRPr="00B15E55" w:rsidRDefault="00615233" w:rsidP="00615233">
      <w:pPr>
        <w:jc w:val="center"/>
        <w:rPr>
          <w:sz w:val="28"/>
          <w:szCs w:val="28"/>
        </w:rPr>
      </w:pPr>
      <w:r w:rsidRPr="00B15E55">
        <w:rPr>
          <w:sz w:val="28"/>
          <w:szCs w:val="28"/>
        </w:rPr>
        <w:t>ЗА 20___ ГОД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8"/>
        <w:gridCol w:w="3217"/>
        <w:gridCol w:w="2313"/>
        <w:gridCol w:w="2896"/>
      </w:tblGrid>
      <w:tr w:rsidR="00615233" w:rsidRPr="00B15E55" w:rsidTr="003223D3">
        <w:trPr>
          <w:trHeight w:val="15"/>
          <w:tblCellSpacing w:w="15" w:type="dxa"/>
        </w:trPr>
        <w:tc>
          <w:tcPr>
            <w:tcW w:w="919" w:type="dxa"/>
            <w:vAlign w:val="center"/>
            <w:hideMark/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4" w:type="dxa"/>
            <w:vAlign w:val="center"/>
            <w:hideMark/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vAlign w:val="center"/>
            <w:hideMark/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vAlign w:val="center"/>
            <w:hideMark/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</w:p>
        </w:tc>
      </w:tr>
      <w:tr w:rsidR="00615233" w:rsidRPr="00B15E55" w:rsidTr="003223D3">
        <w:trPr>
          <w:tblCellSpacing w:w="15" w:type="dxa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B15E55">
              <w:rPr>
                <w:sz w:val="28"/>
                <w:szCs w:val="28"/>
              </w:rPr>
              <w:t xml:space="preserve">п/п </w:t>
            </w:r>
          </w:p>
        </w:tc>
        <w:tc>
          <w:tcPr>
            <w:tcW w:w="3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  <w:r w:rsidRPr="00B15E55">
              <w:rPr>
                <w:sz w:val="28"/>
                <w:szCs w:val="28"/>
              </w:rPr>
              <w:t xml:space="preserve">Фамилия, имя, отчество 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  <w:r w:rsidRPr="00B15E55">
              <w:rPr>
                <w:sz w:val="28"/>
                <w:szCs w:val="28"/>
              </w:rPr>
              <w:t xml:space="preserve">Должность </w:t>
            </w: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  <w:r w:rsidRPr="00B15E55">
              <w:rPr>
                <w:sz w:val="28"/>
                <w:szCs w:val="28"/>
              </w:rPr>
              <w:t xml:space="preserve">Среднемесячная заработная плата, рублей </w:t>
            </w:r>
          </w:p>
        </w:tc>
      </w:tr>
      <w:tr w:rsidR="00615233" w:rsidRPr="00B15E55" w:rsidTr="003223D3">
        <w:trPr>
          <w:tblCellSpacing w:w="15" w:type="dxa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  <w:r w:rsidRPr="00B15E55">
              <w:rPr>
                <w:sz w:val="28"/>
                <w:szCs w:val="28"/>
              </w:rPr>
              <w:t xml:space="preserve">1 </w:t>
            </w:r>
          </w:p>
        </w:tc>
        <w:tc>
          <w:tcPr>
            <w:tcW w:w="3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  <w:r w:rsidRPr="00B15E55">
              <w:rPr>
                <w:sz w:val="28"/>
                <w:szCs w:val="28"/>
              </w:rPr>
              <w:t xml:space="preserve">2 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  <w:r w:rsidRPr="00B15E55">
              <w:rPr>
                <w:sz w:val="28"/>
                <w:szCs w:val="28"/>
              </w:rPr>
              <w:t xml:space="preserve">3 </w:t>
            </w: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  <w:r w:rsidRPr="00B15E55">
              <w:rPr>
                <w:sz w:val="28"/>
                <w:szCs w:val="28"/>
              </w:rPr>
              <w:t xml:space="preserve">4 </w:t>
            </w:r>
          </w:p>
        </w:tc>
      </w:tr>
      <w:tr w:rsidR="00615233" w:rsidRPr="00B15E55" w:rsidTr="003223D3">
        <w:trPr>
          <w:tblCellSpacing w:w="15" w:type="dxa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</w:p>
        </w:tc>
      </w:tr>
      <w:tr w:rsidR="00615233" w:rsidRPr="00B15E55" w:rsidTr="003223D3">
        <w:trPr>
          <w:tblCellSpacing w:w="15" w:type="dxa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</w:p>
        </w:tc>
      </w:tr>
      <w:tr w:rsidR="00615233" w:rsidRPr="00B15E55" w:rsidTr="003223D3">
        <w:trPr>
          <w:tblCellSpacing w:w="15" w:type="dxa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</w:p>
        </w:tc>
      </w:tr>
      <w:tr w:rsidR="00615233" w:rsidRPr="00B15E55" w:rsidTr="003223D3">
        <w:trPr>
          <w:tblCellSpacing w:w="15" w:type="dxa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B15E55" w:rsidRDefault="00615233" w:rsidP="003223D3">
            <w:pPr>
              <w:jc w:val="center"/>
              <w:rPr>
                <w:sz w:val="28"/>
                <w:szCs w:val="28"/>
              </w:rPr>
            </w:pPr>
          </w:p>
        </w:tc>
      </w:tr>
    </w:tbl>
    <w:p w:rsidR="00615233" w:rsidRPr="00B15E55" w:rsidRDefault="00615233" w:rsidP="00615233">
      <w:pPr>
        <w:jc w:val="center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615233" w:rsidRPr="00A62F00" w:rsidRDefault="00615233" w:rsidP="00615233">
      <w:pPr>
        <w:jc w:val="center"/>
        <w:rPr>
          <w:b/>
          <w:sz w:val="28"/>
          <w:szCs w:val="28"/>
        </w:rPr>
      </w:pPr>
    </w:p>
    <w:p w:rsidR="00615233" w:rsidRPr="00A62F00" w:rsidRDefault="00615233" w:rsidP="00615233">
      <w:pPr>
        <w:jc w:val="center"/>
        <w:rPr>
          <w:b/>
          <w:sz w:val="28"/>
          <w:szCs w:val="28"/>
        </w:rPr>
      </w:pPr>
      <w:r w:rsidRPr="00A62F00">
        <w:rPr>
          <w:b/>
          <w:sz w:val="28"/>
          <w:szCs w:val="28"/>
        </w:rPr>
        <w:t>______________</w:t>
      </w:r>
    </w:p>
    <w:p w:rsidR="00A14181" w:rsidRPr="00615233" w:rsidRDefault="00A14181" w:rsidP="00615233"/>
    <w:sectPr w:rsidR="00A14181" w:rsidRPr="00615233" w:rsidSect="003223D3">
      <w:headerReference w:type="default" r:id="rId6"/>
      <w:pgSz w:w="11906" w:h="16838"/>
      <w:pgMar w:top="56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23D3" w:rsidRDefault="003223D3" w:rsidP="00B260B8">
      <w:r>
        <w:separator/>
      </w:r>
    </w:p>
  </w:endnote>
  <w:endnote w:type="continuationSeparator" w:id="1">
    <w:p w:rsidR="003223D3" w:rsidRDefault="003223D3" w:rsidP="00B260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23D3" w:rsidRDefault="003223D3" w:rsidP="00B260B8">
      <w:r>
        <w:separator/>
      </w:r>
    </w:p>
  </w:footnote>
  <w:footnote w:type="continuationSeparator" w:id="1">
    <w:p w:rsidR="003223D3" w:rsidRDefault="003223D3" w:rsidP="00B260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3D3" w:rsidRDefault="003223D3">
    <w:pPr>
      <w:pStyle w:val="a3"/>
      <w:jc w:val="center"/>
    </w:pPr>
  </w:p>
  <w:p w:rsidR="003223D3" w:rsidRDefault="003223D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5233"/>
    <w:rsid w:val="000F4ACF"/>
    <w:rsid w:val="001D5707"/>
    <w:rsid w:val="003223D3"/>
    <w:rsid w:val="00356981"/>
    <w:rsid w:val="004A097B"/>
    <w:rsid w:val="005E221C"/>
    <w:rsid w:val="00615233"/>
    <w:rsid w:val="007F0DED"/>
    <w:rsid w:val="00A067FA"/>
    <w:rsid w:val="00A14181"/>
    <w:rsid w:val="00A83FE6"/>
    <w:rsid w:val="00B260B8"/>
    <w:rsid w:val="00BE0F58"/>
    <w:rsid w:val="00F05B6F"/>
    <w:rsid w:val="00FF27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52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152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152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E0F5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0F5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BE0F5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E0F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E0F58"/>
    <w:pPr>
      <w:ind w:left="720"/>
      <w:contextualSpacing/>
    </w:pPr>
  </w:style>
  <w:style w:type="paragraph" w:styleId="aa">
    <w:name w:val="No Spacing"/>
    <w:uiPriority w:val="1"/>
    <w:qFormat/>
    <w:rsid w:val="003223D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52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152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152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E0F5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0F5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BE0F5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E0F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E0F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4492</Characters>
  <Application>Microsoft Office Word</Application>
  <DocSecurity>4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Прокурор2</dc:creator>
  <cp:lastModifiedBy>Saxarova</cp:lastModifiedBy>
  <cp:revision>2</cp:revision>
  <cp:lastPrinted>2017-06-14T12:08:00Z</cp:lastPrinted>
  <dcterms:created xsi:type="dcterms:W3CDTF">2017-06-14T12:32:00Z</dcterms:created>
  <dcterms:modified xsi:type="dcterms:W3CDTF">2017-06-14T12:32:00Z</dcterms:modified>
</cp:coreProperties>
</file>