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317" w:rsidRPr="005B2317" w:rsidRDefault="005B2317" w:rsidP="005B231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Герб</w:t>
      </w: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A5D5F" w:rsidRPr="00BA5D5F" w:rsidRDefault="00BA5D5F" w:rsidP="00BA5D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A5D5F" w:rsidRPr="00BA5D5F" w:rsidRDefault="00BA5D5F" w:rsidP="00BA5D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BA5D5F" w:rsidRPr="00BA5D5F" w:rsidRDefault="00BA5D5F" w:rsidP="00BA5D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D5F">
        <w:rPr>
          <w:rFonts w:ascii="Times New Roman" w:hAnsi="Times New Roman" w:cs="Times New Roman"/>
          <w:sz w:val="28"/>
          <w:szCs w:val="28"/>
        </w:rPr>
        <w:t>14.06.2017                                                                                        № 43.</w:t>
      </w:r>
      <w:r w:rsidR="00C32D09">
        <w:rPr>
          <w:rFonts w:ascii="Times New Roman" w:hAnsi="Times New Roman" w:cs="Times New Roman"/>
          <w:sz w:val="28"/>
          <w:szCs w:val="28"/>
        </w:rPr>
        <w:t>3</w:t>
      </w:r>
      <w:r w:rsidRPr="00BA5D5F">
        <w:rPr>
          <w:rFonts w:ascii="Times New Roman" w:hAnsi="Times New Roman" w:cs="Times New Roman"/>
          <w:sz w:val="28"/>
          <w:szCs w:val="28"/>
        </w:rPr>
        <w:t>/17-п</w:t>
      </w:r>
    </w:p>
    <w:p w:rsidR="00BA5D5F" w:rsidRPr="00F04BC6" w:rsidRDefault="00BA5D5F" w:rsidP="00BA5D5F">
      <w:pPr>
        <w:pStyle w:val="ab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6932B3" w:rsidRDefault="006932B3" w:rsidP="00693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6932B3" w:rsidRPr="006932B3" w:rsidTr="006932B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E72EE" w:rsidRDefault="006932B3" w:rsidP="0020424E">
            <w:pPr>
              <w:shd w:val="clear" w:color="auto" w:fill="FFFFFF"/>
              <w:spacing w:after="0" w:line="240" w:lineRule="auto"/>
              <w:ind w:right="5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</w:t>
            </w:r>
            <w:r w:rsidR="002042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порядке увольнения</w:t>
            </w:r>
            <w:r w:rsidR="002042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лиц, замещающих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должности муниципальной службы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в администрации МО «</w:t>
            </w:r>
            <w:r w:rsid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Щегловское</w:t>
            </w:r>
          </w:p>
          <w:p w:rsidR="003E05CB" w:rsidRDefault="001E72EE" w:rsidP="0020424E">
            <w:pPr>
              <w:shd w:val="clear" w:color="auto" w:fill="FFFFFF"/>
              <w:spacing w:after="0" w:line="240" w:lineRule="auto"/>
              <w:ind w:right="5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поселение</w:t>
            </w:r>
            <w:r w:rsidR="006932B3"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932B3"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в связи с утратой доверия</w:t>
            </w:r>
          </w:p>
          <w:p w:rsidR="0020424E" w:rsidRDefault="0020424E" w:rsidP="0020424E">
            <w:pPr>
              <w:shd w:val="clear" w:color="auto" w:fill="FFFFFF"/>
              <w:spacing w:after="0" w:line="240" w:lineRule="auto"/>
              <w:ind w:right="5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0424E" w:rsidRDefault="003E05CB" w:rsidP="0020424E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Руководствуясь Федеральным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06.10.2003 №131-ФЗ «Об общих принципах организации местного самоуправления в Российской Федерации»,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от 25 декабря 2008 года № 273-ФЗ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«О противодействии коррупции»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</w:t>
            </w:r>
            <w:r w:rsid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вом муниципального образования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bookmarkStart w:id="0" w:name="_GoBack"/>
            <w:r w:rsidR="002A235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предложения Всеволожского Городского Прокурора от 01.06.2017 №22-171</w:t>
            </w:r>
            <w:bookmarkEnd w:id="0"/>
            <w:r w:rsidR="002A23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в целях соблюдения муниципальными служащими муниципального образования «</w:t>
            </w:r>
            <w:r w:rsid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Щегловское сельское поселение</w:t>
            </w:r>
            <w:r w:rsidRPr="006932B3">
              <w:rPr>
                <w:rFonts w:ascii="Times New Roman" w:eastAsia="Times New Roman" w:hAnsi="Times New Roman" w:cs="Times New Roman"/>
                <w:sz w:val="28"/>
                <w:szCs w:val="28"/>
              </w:rPr>
              <w:t>» ограничений, запретов и требований о предотвращении илиоб урегулировании конфликта интер</w:t>
            </w:r>
            <w:r w:rsid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есов и исполнения обязанностей</w:t>
            </w:r>
            <w:r w:rsid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20424E" w:rsidRDefault="003E05CB" w:rsidP="0020424E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ПОСТАНОВЛЯЮ:</w:t>
            </w:r>
          </w:p>
          <w:p w:rsidR="006932B3" w:rsidRPr="0020424E" w:rsidRDefault="003E05CB" w:rsidP="0020424E">
            <w:pPr>
              <w:pStyle w:val="aa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Положение о порядке увольнения лиц, замещающих должности муниципальной службы в администрации муниципального образования «</w:t>
            </w:r>
            <w:r w:rsidR="001E72EE" w:rsidRP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>Щегловское сельское поселение</w:t>
            </w:r>
            <w:r w:rsidRPr="0020424E">
              <w:rPr>
                <w:rFonts w:ascii="Times New Roman" w:eastAsia="Times New Roman" w:hAnsi="Times New Roman" w:cs="Times New Roman"/>
                <w:sz w:val="28"/>
                <w:szCs w:val="28"/>
              </w:rPr>
              <w:t>» Всеволожского муниципального района Ленинградской области, в связи с утратой доверия (Приложение).</w:t>
            </w:r>
          </w:p>
          <w:p w:rsidR="001E72EE" w:rsidRDefault="001E72EE" w:rsidP="001E72EE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Настоящее постановление вступает в силу с момента официального опубликования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(обнародования)</w:t>
            </w:r>
            <w:r w:rsidRP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E72EE" w:rsidRPr="001E72EE" w:rsidRDefault="001E72EE" w:rsidP="001E72EE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72EE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исполнения постановления оставляю за собой.</w:t>
            </w:r>
          </w:p>
        </w:tc>
      </w:tr>
      <w:tr w:rsidR="003E05CB" w:rsidRPr="006932B3" w:rsidTr="003E05CB">
        <w:trPr>
          <w:trHeight w:val="159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3E05CB" w:rsidRDefault="003E05CB" w:rsidP="003E05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32B3" w:rsidRDefault="006932B3" w:rsidP="006932B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05CB" w:rsidRDefault="0020424E" w:rsidP="006932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05CB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F45B7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E72EE">
        <w:rPr>
          <w:rFonts w:ascii="Times New Roman" w:eastAsia="Times New Roman" w:hAnsi="Times New Roman" w:cs="Times New Roman"/>
          <w:sz w:val="28"/>
          <w:szCs w:val="28"/>
        </w:rPr>
        <w:t>Т.А.Чагусова</w:t>
      </w:r>
      <w:proofErr w:type="spellEnd"/>
    </w:p>
    <w:p w:rsidR="0020424E" w:rsidRDefault="0020424E" w:rsidP="006932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20424E" w:rsidRPr="006932B3" w:rsidRDefault="0020424E" w:rsidP="006932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«Щегловское сельское поселение»</w:t>
      </w:r>
    </w:p>
    <w:p w:rsidR="006932B3" w:rsidRPr="006932B3" w:rsidRDefault="006932B3" w:rsidP="006932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05CB" w:rsidRDefault="005D1602" w:rsidP="00F45B76">
      <w:pPr>
        <w:shd w:val="clear" w:color="auto" w:fill="FFFFFF"/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F45B76" w:rsidRDefault="005D1602" w:rsidP="00F45B76">
      <w:pPr>
        <w:shd w:val="clear" w:color="auto" w:fill="FFFFFF"/>
        <w:spacing w:after="0" w:line="240" w:lineRule="auto"/>
        <w:ind w:left="4956" w:firstLine="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D1602" w:rsidRDefault="005D1602" w:rsidP="00F45B76">
      <w:pPr>
        <w:shd w:val="clear" w:color="auto" w:fill="FFFFFF"/>
        <w:spacing w:after="0" w:line="240" w:lineRule="auto"/>
        <w:ind w:left="4956" w:firstLine="6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45B76">
        <w:rPr>
          <w:rFonts w:ascii="Times New Roman" w:eastAsia="Times New Roman" w:hAnsi="Times New Roman" w:cs="Times New Roman"/>
          <w:sz w:val="28"/>
          <w:szCs w:val="28"/>
        </w:rPr>
        <w:t xml:space="preserve"> 14.06.2017 №43.3/17-п</w:t>
      </w:r>
    </w:p>
    <w:p w:rsidR="005D1602" w:rsidRDefault="005D1602" w:rsidP="005D1602">
      <w:pPr>
        <w:shd w:val="clear" w:color="auto" w:fill="FFFFFF"/>
        <w:spacing w:before="100" w:beforeAutospacing="1"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</w:rPr>
      </w:pPr>
    </w:p>
    <w:p w:rsidR="006932B3" w:rsidRPr="006932B3" w:rsidRDefault="006932B3" w:rsidP="006932B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6932B3" w:rsidRPr="006932B3" w:rsidRDefault="006932B3" w:rsidP="006932B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о порядке увольнения лиц, замещающих должности муниципальной службы в администрации муниципального образования «</w:t>
      </w:r>
      <w:r w:rsidR="001E72EE">
        <w:rPr>
          <w:rFonts w:ascii="Times New Roman" w:eastAsia="Times New Roman" w:hAnsi="Times New Roman" w:cs="Times New Roman"/>
          <w:b/>
          <w:bCs/>
          <w:sz w:val="28"/>
          <w:szCs w:val="28"/>
        </w:rPr>
        <w:t>Щегловское сельское поселение</w:t>
      </w: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» Всеволожского муниципального района Ленинградской области, в связи с утратой доверия</w:t>
      </w:r>
    </w:p>
    <w:p w:rsidR="006932B3" w:rsidRPr="006932B3" w:rsidRDefault="006932B3" w:rsidP="006932B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1. Общие положения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целях соблюдения муниципальными служащими администра</w:t>
      </w:r>
      <w:r w:rsidR="001E72EE">
        <w:rPr>
          <w:rFonts w:ascii="Times New Roman" w:eastAsia="Times New Roman" w:hAnsi="Times New Roman" w:cs="Times New Roman"/>
          <w:sz w:val="28"/>
          <w:szCs w:val="28"/>
        </w:rPr>
        <w:t>ции муниципального образования «Щегловское сельское поселение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» Всеволожского муниципального района Ленинградской области (далее - администрация МО «</w:t>
      </w:r>
      <w:r w:rsidR="001E72EE">
        <w:rPr>
          <w:rFonts w:ascii="Times New Roman" w:eastAsia="Times New Roman" w:hAnsi="Times New Roman" w:cs="Times New Roman"/>
          <w:sz w:val="28"/>
          <w:szCs w:val="28"/>
        </w:rPr>
        <w:t>Щегловское сельское поселение</w:t>
      </w:r>
      <w:r w:rsidR="005D160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)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273-ФЗ «О противодействии коррупции».</w:t>
      </w:r>
      <w:proofErr w:type="gramEnd"/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1.2.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6932B3" w:rsidRDefault="006932B3" w:rsidP="00F45B7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2. Условия применимости прекращения трудового договораза утрату доверия</w:t>
      </w:r>
    </w:p>
    <w:p w:rsidR="005D1602" w:rsidRPr="006932B3" w:rsidRDefault="005D1602" w:rsidP="005D160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За несоблюдение муниципальным служащим ограниченийи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 марта 2007 года№25-ФЗ «О муниципальной службе в Российской Федерации» (далее - Федеральный закон №25-ФЗ), Федеральным законом от 25 декабря 2008 года №273 –ФЗ «О противодействии коррупции» и другими федеральными законами, налагаются взыскания, предусмотренные статьями</w:t>
      </w:r>
      <w:proofErr w:type="gramEnd"/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 14.1, 15, 27и 27.1 Федерального закона «О муниципальной службе в Российской Федерации».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lastRenderedPageBreak/>
        <w:t>2.2.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№25-ФЗ.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При применении взысканий, предусмотренных статьями 14.1, 15 и 27 Федерального закона №25-ФЗ,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2.4. Взыскания, предусмотренные статьями 14.1,15 и 27 Федерального закона №25-ФЗ, применяются в порядке и сроки, которые установлены Федеральным законом №25-ФЗ, нормативными правовыми актами субъектов Российской Федерации и (или) муниципальными нормативными правовыми актами.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2.5. Муниципальные служащие администрации МО </w:t>
      </w:r>
      <w:r w:rsidR="001E72EE" w:rsidRPr="001E72EE">
        <w:rPr>
          <w:rFonts w:ascii="Times New Roman" w:eastAsia="Times New Roman" w:hAnsi="Times New Roman" w:cs="Times New Roman"/>
          <w:sz w:val="28"/>
          <w:szCs w:val="28"/>
        </w:rPr>
        <w:t xml:space="preserve">«Щегловское сельское поселение»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обязаны соблюдать и иные запреты, ограничения, обязательства и правила служебного поведения, установленные Федеральными конституционными законами, федеральными законами, законами Ленинградской области, муниципальными нормативными правовыми актами для лиц, замещающих муниципальные должности, должности муниципальной службы в целях противодействия коррупции.</w:t>
      </w:r>
    </w:p>
    <w:p w:rsidR="006932B3" w:rsidRPr="006932B3" w:rsidRDefault="006932B3" w:rsidP="00F45B7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3. Действия, признаваемые виновными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3.1. Муниципальные служащие администрации МО </w:t>
      </w:r>
      <w:r w:rsidR="001E72EE" w:rsidRPr="001E72EE">
        <w:rPr>
          <w:rFonts w:ascii="Times New Roman" w:eastAsia="Times New Roman" w:hAnsi="Times New Roman" w:cs="Times New Roman"/>
          <w:sz w:val="28"/>
          <w:szCs w:val="28"/>
        </w:rPr>
        <w:t xml:space="preserve">«Щегловское сельское поселение»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подлежат увольнению (освобождению от должности) в связи</w:t>
      </w:r>
      <w:r w:rsidR="00F45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с утратой доверия в случае: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а) непринятия мер по предотвращению и (или) урегулированию конфликта интересов, стороной которого они являются;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б) непредставления сведений о своих доходах, расходах об имуществе и обязательствах имущественного характера, а также о доходах, расходах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в)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г) осуществления предпринимательской деятельности;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д)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предусмотрено международным договором Российской Федерации или законодательством Российской Федерации.</w:t>
      </w:r>
    </w:p>
    <w:p w:rsidR="006932B3" w:rsidRPr="006932B3" w:rsidRDefault="006932B3" w:rsidP="005D1602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Лицо, замещающее муниципальную должность (должность муниципальной службы),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интересов, стороной которого является подчиненное ему лицо.</w:t>
      </w:r>
      <w:proofErr w:type="gramEnd"/>
    </w:p>
    <w:p w:rsidR="006932B3" w:rsidRPr="006932B3" w:rsidRDefault="006932B3" w:rsidP="00F45B7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b/>
          <w:bCs/>
          <w:sz w:val="28"/>
          <w:szCs w:val="28"/>
        </w:rPr>
        <w:t>4. Порядок расторжения трудового договорав связи с утратой доверия.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4.1. Увольнение муниципального служащего администрации МО </w:t>
      </w:r>
      <w:r w:rsidR="001E72EE" w:rsidRPr="001E72EE">
        <w:rPr>
          <w:rFonts w:ascii="Times New Roman" w:eastAsia="Times New Roman" w:hAnsi="Times New Roman" w:cs="Times New Roman"/>
          <w:sz w:val="28"/>
          <w:szCs w:val="28"/>
        </w:rPr>
        <w:t xml:space="preserve">«Щегловское сельское поселение»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в связи с утратой доверия, производится распоряжением администрации (либо лица, его замещающего) на основании: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а) доклада о результатах проверки, проведенной подразделением (специалистом) кадровой службы соответствующего муниципального органа;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б)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</w:t>
      </w:r>
      <w:r w:rsidR="00F45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в комиссию;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в) объяснения муниципального служащего;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г) иных материалов.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При решении вопроса об увольнении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работником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4.2.1. До увольнения у муниципального служащего работодателем (представителем работодателя) </w:t>
      </w:r>
      <w:proofErr w:type="spellStart"/>
      <w:r w:rsidRPr="006932B3">
        <w:rPr>
          <w:rFonts w:ascii="Times New Roman" w:eastAsia="Times New Roman" w:hAnsi="Times New Roman" w:cs="Times New Roman"/>
          <w:sz w:val="28"/>
          <w:szCs w:val="28"/>
        </w:rPr>
        <w:t>истребуется</w:t>
      </w:r>
      <w:proofErr w:type="spellEnd"/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 письменное объяснение (объяснительная записка).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4.2.2. 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4.2.3. Непредставление муниципальным служащим объясненияне является препятствием для его увольнения в связи с утратой доверия.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Дисциплинарное взыскание в виде увольнения за утрату доверия применяется не позднее одного месяца со дня поступления информациио совершении муниципальным служащим коррупционного правонарушения, не считая периода временной нетрудоспособности муниципального служащего муниципального образования, пребывания его в отпуске, других случаев его отсутствия на муниципальной службе работе) по уважительным 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lastRenderedPageBreak/>
        <w:t>причинам, а также времени проведения проверки и рассмотрения её материалов комиссией по соблюдению требований к</w:t>
      </w:r>
      <w:proofErr w:type="gramEnd"/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 служебному поведению муниципальных служащих и урегулированию конфликта интересов. При этом взыскание должно быть применено не позднее шести месяцев со дня </w:t>
      </w:r>
      <w:r w:rsidR="005D1602">
        <w:rPr>
          <w:rFonts w:ascii="Times New Roman" w:eastAsia="Times New Roman" w:hAnsi="Times New Roman" w:cs="Times New Roman"/>
          <w:sz w:val="28"/>
          <w:szCs w:val="28"/>
        </w:rPr>
        <w:t>совершения проступка</w:t>
      </w:r>
      <w:r w:rsidRPr="006932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proofErr w:type="gramStart"/>
      <w:r w:rsidRPr="006932B3">
        <w:rPr>
          <w:rFonts w:ascii="Times New Roman" w:eastAsia="Times New Roman" w:hAnsi="Times New Roman" w:cs="Times New Roman"/>
          <w:sz w:val="28"/>
          <w:szCs w:val="28"/>
        </w:rPr>
        <w:t>В распоряжении о применении к муниципальному служащему дисциплинарного взыскания в виде увольнения в случае</w:t>
      </w:r>
      <w:proofErr w:type="gramEnd"/>
      <w:r w:rsidRPr="006932B3">
        <w:rPr>
          <w:rFonts w:ascii="Times New Roman" w:eastAsia="Times New Roman" w:hAnsi="Times New Roman" w:cs="Times New Roman"/>
          <w:sz w:val="28"/>
          <w:szCs w:val="28"/>
        </w:rPr>
        <w:t xml:space="preserve"> совершения им коррупционного правонарушения в качестве основания применения взыскания указывается часть 1 или часть 2 статьи 27.1 Федерального закона от 02 марта 2007 года №25-ФЗ «О муниципальной службе в Российской Федерации».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4.4.1. Копия распоряжения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такого взыскания с указанием мотивов вручается муниципальному служащему под расписку в течение пяти дней со дня издания соответствующего распоряжения.</w:t>
      </w:r>
    </w:p>
    <w:p w:rsidR="006932B3" w:rsidRPr="006932B3" w:rsidRDefault="006932B3" w:rsidP="005D1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2B3">
        <w:rPr>
          <w:rFonts w:ascii="Times New Roman" w:eastAsia="Times New Roman" w:hAnsi="Times New Roman" w:cs="Times New Roman"/>
          <w:sz w:val="28"/>
          <w:szCs w:val="28"/>
        </w:rPr>
        <w:t>4.5. Муниципальный служащий вправе обжаловать взыскание в письменной форме в установленном законодательством порядке.</w:t>
      </w:r>
    </w:p>
    <w:p w:rsidR="006932B3" w:rsidRDefault="006932B3" w:rsidP="005D1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24A" w:rsidRDefault="00A7124A" w:rsidP="005D1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24A" w:rsidRDefault="00A7124A" w:rsidP="005D1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24A" w:rsidRDefault="00A7124A" w:rsidP="005D1602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067FC1" w:rsidRPr="00A7124A" w:rsidRDefault="00067FC1" w:rsidP="00A7124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67FC1" w:rsidRPr="00A7124A" w:rsidSect="0020424E">
      <w:headerReference w:type="default" r:id="rId7"/>
      <w:pgSz w:w="11906" w:h="16838"/>
      <w:pgMar w:top="142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24E" w:rsidRDefault="0020424E" w:rsidP="005D1602">
      <w:pPr>
        <w:spacing w:after="0" w:line="240" w:lineRule="auto"/>
      </w:pPr>
      <w:r>
        <w:separator/>
      </w:r>
    </w:p>
  </w:endnote>
  <w:endnote w:type="continuationSeparator" w:id="1">
    <w:p w:rsidR="0020424E" w:rsidRDefault="0020424E" w:rsidP="005D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24E" w:rsidRDefault="0020424E" w:rsidP="005D1602">
      <w:pPr>
        <w:spacing w:after="0" w:line="240" w:lineRule="auto"/>
      </w:pPr>
      <w:r>
        <w:separator/>
      </w:r>
    </w:p>
  </w:footnote>
  <w:footnote w:type="continuationSeparator" w:id="1">
    <w:p w:rsidR="0020424E" w:rsidRDefault="0020424E" w:rsidP="005D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4E" w:rsidRDefault="0020424E">
    <w:pPr>
      <w:pStyle w:val="a4"/>
      <w:jc w:val="center"/>
    </w:pPr>
  </w:p>
  <w:p w:rsidR="0020424E" w:rsidRDefault="0020424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F183C"/>
    <w:multiLevelType w:val="hybridMultilevel"/>
    <w:tmpl w:val="00004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7124A"/>
    <w:rsid w:val="00067FC1"/>
    <w:rsid w:val="00196024"/>
    <w:rsid w:val="001E72EE"/>
    <w:rsid w:val="0020424E"/>
    <w:rsid w:val="002A2355"/>
    <w:rsid w:val="002C47D7"/>
    <w:rsid w:val="003E05CB"/>
    <w:rsid w:val="00493D95"/>
    <w:rsid w:val="004A2D8E"/>
    <w:rsid w:val="00553F3E"/>
    <w:rsid w:val="005B2317"/>
    <w:rsid w:val="005D1602"/>
    <w:rsid w:val="006932B3"/>
    <w:rsid w:val="006B63AF"/>
    <w:rsid w:val="007B1878"/>
    <w:rsid w:val="007D067E"/>
    <w:rsid w:val="00877E1E"/>
    <w:rsid w:val="009B636F"/>
    <w:rsid w:val="00A7124A"/>
    <w:rsid w:val="00BA5D5F"/>
    <w:rsid w:val="00C32D09"/>
    <w:rsid w:val="00F45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3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32B3"/>
  </w:style>
  <w:style w:type="paragraph" w:styleId="a4">
    <w:name w:val="header"/>
    <w:basedOn w:val="a"/>
    <w:link w:val="a5"/>
    <w:uiPriority w:val="99"/>
    <w:unhideWhenUsed/>
    <w:rsid w:val="005D1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1602"/>
  </w:style>
  <w:style w:type="paragraph" w:styleId="a6">
    <w:name w:val="footer"/>
    <w:basedOn w:val="a"/>
    <w:link w:val="a7"/>
    <w:uiPriority w:val="99"/>
    <w:unhideWhenUsed/>
    <w:rsid w:val="005D1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1602"/>
  </w:style>
  <w:style w:type="paragraph" w:styleId="a8">
    <w:name w:val="Balloon Text"/>
    <w:basedOn w:val="a"/>
    <w:link w:val="a9"/>
    <w:uiPriority w:val="99"/>
    <w:semiHidden/>
    <w:unhideWhenUsed/>
    <w:rsid w:val="005B2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31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72EE"/>
    <w:pPr>
      <w:ind w:left="720"/>
      <w:contextualSpacing/>
    </w:pPr>
  </w:style>
  <w:style w:type="paragraph" w:styleId="ab">
    <w:name w:val="No Spacing"/>
    <w:uiPriority w:val="1"/>
    <w:qFormat/>
    <w:rsid w:val="00BA5D5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3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32B3"/>
  </w:style>
  <w:style w:type="paragraph" w:styleId="a4">
    <w:name w:val="header"/>
    <w:basedOn w:val="a"/>
    <w:link w:val="a5"/>
    <w:uiPriority w:val="99"/>
    <w:unhideWhenUsed/>
    <w:rsid w:val="005D1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1602"/>
  </w:style>
  <w:style w:type="paragraph" w:styleId="a6">
    <w:name w:val="footer"/>
    <w:basedOn w:val="a"/>
    <w:link w:val="a7"/>
    <w:uiPriority w:val="99"/>
    <w:unhideWhenUsed/>
    <w:rsid w:val="005D1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1602"/>
  </w:style>
  <w:style w:type="paragraph" w:styleId="a8">
    <w:name w:val="Balloon Text"/>
    <w:basedOn w:val="a"/>
    <w:link w:val="a9"/>
    <w:uiPriority w:val="99"/>
    <w:semiHidden/>
    <w:unhideWhenUsed/>
    <w:rsid w:val="005B2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31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72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Прокурор2</dc:creator>
  <cp:lastModifiedBy>Saxarova</cp:lastModifiedBy>
  <cp:revision>5</cp:revision>
  <cp:lastPrinted>2017-06-14T12:55:00Z</cp:lastPrinted>
  <dcterms:created xsi:type="dcterms:W3CDTF">2017-06-14T12:30:00Z</dcterms:created>
  <dcterms:modified xsi:type="dcterms:W3CDTF">2017-06-14T12:55:00Z</dcterms:modified>
</cp:coreProperties>
</file>