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16" w:rsidRDefault="00EE1D16" w:rsidP="00130735">
      <w:pPr>
        <w:spacing w:after="0" w:line="240" w:lineRule="auto"/>
        <w:ind w:firstLine="567"/>
        <w:jc w:val="center"/>
        <w:rPr>
          <w:lang w:val="en-US"/>
        </w:rPr>
      </w:pPr>
    </w:p>
    <w:p w:rsidR="002E1266" w:rsidRDefault="00974438" w:rsidP="00130735">
      <w:pPr>
        <w:spacing w:after="0" w:line="240" w:lineRule="auto"/>
        <w:ind w:firstLine="567"/>
        <w:jc w:val="center"/>
      </w:pPr>
      <w:r>
        <w:t>Герб</w:t>
      </w:r>
    </w:p>
    <w:p w:rsidR="00974438" w:rsidRDefault="00974438" w:rsidP="00130735">
      <w:pPr>
        <w:spacing w:after="0" w:line="240" w:lineRule="auto"/>
        <w:ind w:firstLine="567"/>
        <w:jc w:val="center"/>
      </w:pPr>
      <w:r>
        <w:t>Муниципальное  образование</w:t>
      </w:r>
    </w:p>
    <w:p w:rsidR="00974438" w:rsidRDefault="00974438" w:rsidP="00974438">
      <w:pPr>
        <w:spacing w:after="0" w:line="240" w:lineRule="auto"/>
        <w:ind w:firstLine="567"/>
        <w:jc w:val="center"/>
      </w:pPr>
      <w:r>
        <w:t>«Щегловское сельское поселение»</w:t>
      </w:r>
    </w:p>
    <w:p w:rsidR="00974438" w:rsidRDefault="00974438" w:rsidP="00974438">
      <w:pPr>
        <w:spacing w:after="0" w:line="240" w:lineRule="auto"/>
        <w:ind w:firstLine="567"/>
        <w:jc w:val="center"/>
      </w:pPr>
      <w:r>
        <w:t>Всеволожского муниципального района Ленинградской области</w:t>
      </w:r>
    </w:p>
    <w:p w:rsidR="00130735" w:rsidRPr="00B709EC" w:rsidRDefault="00130735" w:rsidP="00974438">
      <w:pPr>
        <w:spacing w:after="0"/>
        <w:ind w:firstLine="567"/>
        <w:jc w:val="center"/>
      </w:pPr>
    </w:p>
    <w:p w:rsidR="002E1266" w:rsidRDefault="00974438" w:rsidP="00974438">
      <w:pPr>
        <w:spacing w:after="0"/>
        <w:ind w:firstLine="567"/>
        <w:jc w:val="center"/>
      </w:pPr>
      <w:r>
        <w:t>АДМИНИСТРАЦИЯ</w:t>
      </w:r>
    </w:p>
    <w:p w:rsidR="00F045B9" w:rsidRDefault="00F045B9" w:rsidP="00F045B9">
      <w:pPr>
        <w:ind w:firstLine="567"/>
        <w:jc w:val="center"/>
      </w:pPr>
      <w:r>
        <w:t>ПОСТАНОВЛЕНИЕ</w:t>
      </w:r>
    </w:p>
    <w:p w:rsidR="00130735" w:rsidRDefault="005A3104" w:rsidP="00130735">
      <w:pPr>
        <w:spacing w:after="0" w:line="240" w:lineRule="auto"/>
        <w:jc w:val="left"/>
      </w:pPr>
      <w:r>
        <w:t>25.04.2018</w:t>
      </w:r>
      <w:r w:rsidR="005471B9">
        <w:t xml:space="preserve">   </w:t>
      </w:r>
      <w:r w:rsidR="00F045B9" w:rsidRPr="00974438">
        <w:t xml:space="preserve">      </w:t>
      </w:r>
      <w:r w:rsidR="00F045B9" w:rsidRPr="00F045B9">
        <w:t xml:space="preserve">                                                              </w:t>
      </w:r>
      <w:r w:rsidR="0026597E">
        <w:t xml:space="preserve">      </w:t>
      </w:r>
      <w:r w:rsidR="00F045B9" w:rsidRPr="00F045B9">
        <w:t xml:space="preserve"> </w:t>
      </w:r>
      <w:r w:rsidR="00800CA8">
        <w:t xml:space="preserve">   </w:t>
      </w:r>
      <w:r w:rsidR="00130735" w:rsidRPr="00130735">
        <w:t xml:space="preserve"> </w:t>
      </w:r>
      <w:r w:rsidR="00BD3C30">
        <w:t xml:space="preserve">     </w:t>
      </w:r>
      <w:r w:rsidR="00130735" w:rsidRPr="00130735">
        <w:t xml:space="preserve"> </w:t>
      </w:r>
      <w:r w:rsidR="00800CA8">
        <w:t xml:space="preserve"> </w:t>
      </w:r>
      <w:r w:rsidR="00F045B9" w:rsidRPr="00974438">
        <w:t>№</w:t>
      </w:r>
      <w:r w:rsidR="00130735" w:rsidRPr="00130735">
        <w:t xml:space="preserve"> </w:t>
      </w:r>
      <w:r w:rsidR="00BD3C30">
        <w:t>46.1</w:t>
      </w:r>
      <w:r w:rsidR="00130735" w:rsidRPr="00130735">
        <w:t>/1</w:t>
      </w:r>
      <w:r>
        <w:t>8</w:t>
      </w:r>
      <w:r w:rsidR="00130735" w:rsidRPr="00130735">
        <w:t>-</w:t>
      </w:r>
      <w:r w:rsidR="00130735">
        <w:t>п</w:t>
      </w:r>
    </w:p>
    <w:p w:rsidR="00F045B9" w:rsidRDefault="00130735" w:rsidP="00130735">
      <w:pPr>
        <w:spacing w:after="0" w:line="240" w:lineRule="auto"/>
        <w:jc w:val="left"/>
      </w:pPr>
      <w:r>
        <w:t xml:space="preserve">п. </w:t>
      </w:r>
      <w:proofErr w:type="spellStart"/>
      <w:r>
        <w:t>Щеглово</w:t>
      </w:r>
      <w:proofErr w:type="spellEnd"/>
      <w:r w:rsidR="00974438">
        <w:t xml:space="preserve">  </w:t>
      </w:r>
    </w:p>
    <w:p w:rsidR="00130735" w:rsidRPr="00974438" w:rsidRDefault="00130735" w:rsidP="00130735">
      <w:pPr>
        <w:spacing w:after="0" w:line="240" w:lineRule="auto"/>
        <w:jc w:val="left"/>
      </w:pPr>
    </w:p>
    <w:p w:rsidR="00F045B9" w:rsidRPr="00130735" w:rsidRDefault="00F045B9" w:rsidP="00130735">
      <w:pPr>
        <w:spacing w:after="0" w:line="240" w:lineRule="auto"/>
        <w:ind w:right="5102"/>
        <w:rPr>
          <w:szCs w:val="28"/>
        </w:rPr>
      </w:pPr>
      <w:r w:rsidRPr="00130735">
        <w:rPr>
          <w:szCs w:val="28"/>
        </w:rPr>
        <w:t>Об утверждении Схемы размещения</w:t>
      </w:r>
      <w:r w:rsidR="00130735" w:rsidRPr="00130735">
        <w:rPr>
          <w:szCs w:val="28"/>
        </w:rPr>
        <w:t xml:space="preserve"> </w:t>
      </w:r>
      <w:r w:rsidRPr="00130735">
        <w:rPr>
          <w:szCs w:val="28"/>
        </w:rPr>
        <w:t>нестационарных торговых объектов</w:t>
      </w:r>
      <w:r w:rsidR="00130735" w:rsidRPr="00130735">
        <w:rPr>
          <w:szCs w:val="28"/>
        </w:rPr>
        <w:t xml:space="preserve"> </w:t>
      </w:r>
      <w:r w:rsidRPr="00130735">
        <w:rPr>
          <w:szCs w:val="28"/>
        </w:rPr>
        <w:t>на территории МО «Щегловское сельское</w:t>
      </w:r>
      <w:r w:rsidR="00130735" w:rsidRPr="00130735">
        <w:rPr>
          <w:szCs w:val="28"/>
        </w:rPr>
        <w:t xml:space="preserve"> </w:t>
      </w:r>
      <w:r w:rsidRPr="00130735">
        <w:rPr>
          <w:szCs w:val="28"/>
        </w:rPr>
        <w:t>поселение»</w:t>
      </w:r>
    </w:p>
    <w:p w:rsidR="00F045B9" w:rsidRDefault="00F045B9" w:rsidP="00974438">
      <w:pPr>
        <w:spacing w:after="0" w:line="192" w:lineRule="auto"/>
        <w:ind w:firstLine="567"/>
        <w:rPr>
          <w:sz w:val="24"/>
          <w:szCs w:val="24"/>
        </w:rPr>
      </w:pPr>
    </w:p>
    <w:p w:rsidR="00347085" w:rsidRDefault="00347085" w:rsidP="00347085">
      <w:pPr>
        <w:pStyle w:val="ConsPlusNormal"/>
        <w:ind w:firstLine="540"/>
        <w:jc w:val="both"/>
        <w:rPr>
          <w:sz w:val="28"/>
          <w:szCs w:val="28"/>
          <w:lang w:val="en-US"/>
        </w:rPr>
      </w:pPr>
      <w:proofErr w:type="gramStart"/>
      <w:r w:rsidRPr="00A522E0">
        <w:rPr>
          <w:sz w:val="28"/>
          <w:szCs w:val="28"/>
        </w:rPr>
        <w:t>В</w:t>
      </w:r>
      <w:r w:rsidR="005A3104">
        <w:rPr>
          <w:sz w:val="28"/>
          <w:szCs w:val="28"/>
        </w:rPr>
        <w:t xml:space="preserve"> целях упорядочения размещения и функционирования нестационарных торговых объектов на территории МО «Щегловское сельское поселение» Всеволожского муниципального района Ленинградской области, создания условий для улучшения организации и качества торгового обслуживания населения, руководствуясь пунктом 3 статьи 10</w:t>
      </w:r>
      <w:r>
        <w:rPr>
          <w:sz w:val="28"/>
          <w:szCs w:val="28"/>
        </w:rPr>
        <w:t xml:space="preserve"> Федеральн</w:t>
      </w:r>
      <w:r w:rsidR="005A3104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5A3104">
        <w:rPr>
          <w:sz w:val="28"/>
          <w:szCs w:val="28"/>
        </w:rPr>
        <w:t>а РФ</w:t>
      </w:r>
      <w:r>
        <w:rPr>
          <w:sz w:val="28"/>
          <w:szCs w:val="28"/>
        </w:rPr>
        <w:t xml:space="preserve"> от 28.12.2009 № 381</w:t>
      </w:r>
      <w:r w:rsidRPr="00A522E0">
        <w:rPr>
          <w:sz w:val="28"/>
          <w:szCs w:val="28"/>
        </w:rPr>
        <w:t>-ФЗ "</w:t>
      </w:r>
      <w:r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BD3C30">
        <w:rPr>
          <w:sz w:val="28"/>
          <w:szCs w:val="28"/>
        </w:rPr>
        <w:t>,</w:t>
      </w:r>
      <w:r w:rsidRPr="00DB381E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Комитета по развитию малого, среднего бизнеса и потребительского рынка</w:t>
      </w:r>
      <w:proofErr w:type="gramEnd"/>
      <w:r>
        <w:rPr>
          <w:sz w:val="28"/>
          <w:szCs w:val="28"/>
        </w:rPr>
        <w:t xml:space="preserve"> Ленинградской области от 18.08.2016 года №22</w:t>
      </w:r>
      <w:r w:rsidR="00130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с учетом положений </w:t>
      </w:r>
      <w:r w:rsidRPr="00A522E0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</w:p>
    <w:p w:rsidR="00EE1D16" w:rsidRPr="00EE1D16" w:rsidRDefault="00EE1D16" w:rsidP="00347085">
      <w:pPr>
        <w:pStyle w:val="ConsPlusNormal"/>
        <w:ind w:firstLine="540"/>
        <w:jc w:val="both"/>
        <w:rPr>
          <w:sz w:val="28"/>
          <w:szCs w:val="28"/>
          <w:lang w:val="en-US"/>
        </w:rPr>
      </w:pPr>
    </w:p>
    <w:p w:rsidR="00130735" w:rsidRDefault="00130735" w:rsidP="00130735">
      <w:pPr>
        <w:pStyle w:val="ConsPlusNormal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ПОСТАНОВЛЯЮ:</w:t>
      </w:r>
    </w:p>
    <w:p w:rsidR="00EE1D16" w:rsidRPr="00EE1D16" w:rsidRDefault="00EE1D16" w:rsidP="00130735">
      <w:pPr>
        <w:pStyle w:val="ConsPlusNormal"/>
        <w:ind w:firstLine="540"/>
        <w:jc w:val="both"/>
        <w:rPr>
          <w:szCs w:val="28"/>
          <w:lang w:val="en-US"/>
        </w:rPr>
      </w:pPr>
    </w:p>
    <w:p w:rsidR="005A3104" w:rsidRPr="00EE1D16" w:rsidRDefault="00247BA3" w:rsidP="005A3104">
      <w:pPr>
        <w:pStyle w:val="ad"/>
        <w:numPr>
          <w:ilvl w:val="0"/>
          <w:numId w:val="1"/>
        </w:numPr>
        <w:spacing w:line="240" w:lineRule="auto"/>
        <w:rPr>
          <w:szCs w:val="28"/>
        </w:rPr>
      </w:pPr>
      <w:r w:rsidRPr="00EE1D16">
        <w:rPr>
          <w:szCs w:val="28"/>
        </w:rPr>
        <w:t>Утвердить</w:t>
      </w:r>
      <w:r w:rsidR="00EE1D16" w:rsidRPr="00EE1D16">
        <w:rPr>
          <w:szCs w:val="28"/>
        </w:rPr>
        <w:t xml:space="preserve"> </w:t>
      </w:r>
      <w:r w:rsidRPr="00EE1D16">
        <w:rPr>
          <w:szCs w:val="28"/>
        </w:rPr>
        <w:t>Схему размещения не</w:t>
      </w:r>
      <w:r w:rsidR="00A84732" w:rsidRPr="00EE1D16">
        <w:rPr>
          <w:szCs w:val="28"/>
        </w:rPr>
        <w:t xml:space="preserve">стационарных торговых объектов </w:t>
      </w:r>
      <w:r w:rsidRPr="00EE1D16">
        <w:rPr>
          <w:szCs w:val="28"/>
        </w:rPr>
        <w:t>на территории</w:t>
      </w:r>
      <w:r w:rsidR="00EE1D16" w:rsidRPr="00EE1D16">
        <w:rPr>
          <w:szCs w:val="28"/>
        </w:rPr>
        <w:t xml:space="preserve"> </w:t>
      </w:r>
      <w:r w:rsidRPr="00EE1D16">
        <w:rPr>
          <w:szCs w:val="28"/>
        </w:rPr>
        <w:t>муниципального образования «Щегловское сельское поселение» Всеволожского муниципального района Ленинградской области, согласно приложени</w:t>
      </w:r>
      <w:r w:rsidR="00622BC1" w:rsidRPr="00EE1D16">
        <w:rPr>
          <w:szCs w:val="28"/>
        </w:rPr>
        <w:t>ю</w:t>
      </w:r>
      <w:r w:rsidRPr="00EE1D16">
        <w:rPr>
          <w:szCs w:val="28"/>
        </w:rPr>
        <w:t xml:space="preserve"> №1 к настоящему постановлению.</w:t>
      </w:r>
    </w:p>
    <w:p w:rsidR="00534C4A" w:rsidRPr="00EE1D16" w:rsidRDefault="00EC2C98" w:rsidP="00534C4A">
      <w:pPr>
        <w:pStyle w:val="ad"/>
        <w:numPr>
          <w:ilvl w:val="0"/>
          <w:numId w:val="1"/>
        </w:numPr>
        <w:spacing w:line="240" w:lineRule="auto"/>
        <w:rPr>
          <w:szCs w:val="28"/>
        </w:rPr>
      </w:pPr>
      <w:r w:rsidRPr="00EE1D16">
        <w:rPr>
          <w:szCs w:val="28"/>
        </w:rPr>
        <w:t>Утвердить</w:t>
      </w:r>
      <w:r w:rsidR="00EE1D16" w:rsidRPr="00EE1D16">
        <w:rPr>
          <w:szCs w:val="28"/>
        </w:rPr>
        <w:t xml:space="preserve"> </w:t>
      </w:r>
      <w:r w:rsidRPr="00EE1D16">
        <w:rPr>
          <w:szCs w:val="28"/>
        </w:rPr>
        <w:t>ситуационную Схему размещения нестационарных торговых  объектов</w:t>
      </w:r>
      <w:r w:rsidR="00534C4A" w:rsidRPr="00EE1D16">
        <w:rPr>
          <w:szCs w:val="28"/>
        </w:rPr>
        <w:t xml:space="preserve"> </w:t>
      </w:r>
      <w:r w:rsidRPr="00EE1D16">
        <w:rPr>
          <w:szCs w:val="28"/>
        </w:rPr>
        <w:t>на территории  муниципального образования «Щегловское сельское поселение» Всеволожского муниципального района Ленинградской области, согласно приложени</w:t>
      </w:r>
      <w:r w:rsidR="00622BC1" w:rsidRPr="00EE1D16">
        <w:rPr>
          <w:szCs w:val="28"/>
        </w:rPr>
        <w:t>ю</w:t>
      </w:r>
      <w:r w:rsidRPr="00EE1D16">
        <w:rPr>
          <w:szCs w:val="28"/>
        </w:rPr>
        <w:t xml:space="preserve"> № 2 к настоящему постановлению.</w:t>
      </w:r>
    </w:p>
    <w:p w:rsidR="005A3104" w:rsidRDefault="005A3104" w:rsidP="00EC2C98">
      <w:pPr>
        <w:pStyle w:val="ad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Ведущему специалисту администрации Скворцовой Е.В. копию </w:t>
      </w:r>
      <w:r w:rsidR="001F0330">
        <w:rPr>
          <w:szCs w:val="28"/>
        </w:rPr>
        <w:t>настоящего постановления направить в комитет по развитию малого, среднего бизнеса и потребительского рынка Ленинградской области в течени</w:t>
      </w:r>
      <w:r w:rsidR="00EE1D16">
        <w:rPr>
          <w:szCs w:val="28"/>
        </w:rPr>
        <w:t>е</w:t>
      </w:r>
      <w:r w:rsidR="001F0330">
        <w:rPr>
          <w:szCs w:val="28"/>
        </w:rPr>
        <w:t xml:space="preserve"> 7 рабочих дней.</w:t>
      </w:r>
    </w:p>
    <w:p w:rsidR="001F0330" w:rsidRDefault="001F0330" w:rsidP="00247BA3">
      <w:pPr>
        <w:pStyle w:val="ad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lastRenderedPageBreak/>
        <w:t xml:space="preserve">Постановление №109.3/16-п от 30.11.2016г. «Об утверждении Схемы размещения нестационарных торговых объектов на территории МО «Щегловское сельское поселение» </w:t>
      </w:r>
      <w:r w:rsidR="00EE1D16">
        <w:rPr>
          <w:szCs w:val="28"/>
        </w:rPr>
        <w:t>признать утратившим силу</w:t>
      </w:r>
      <w:r>
        <w:rPr>
          <w:szCs w:val="28"/>
        </w:rPr>
        <w:t>.</w:t>
      </w:r>
    </w:p>
    <w:p w:rsidR="00EC2C98" w:rsidRDefault="00D47F4B" w:rsidP="00247BA3">
      <w:pPr>
        <w:pStyle w:val="ad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Опубликовать</w:t>
      </w:r>
      <w:r w:rsidR="00EC2C98">
        <w:rPr>
          <w:szCs w:val="28"/>
        </w:rPr>
        <w:t xml:space="preserve">  настоящее постановление</w:t>
      </w:r>
      <w:r w:rsidR="001F0330">
        <w:rPr>
          <w:szCs w:val="28"/>
        </w:rPr>
        <w:t xml:space="preserve"> в газете «</w:t>
      </w:r>
      <w:proofErr w:type="spellStart"/>
      <w:r w:rsidR="001F0330">
        <w:rPr>
          <w:szCs w:val="28"/>
        </w:rPr>
        <w:t>Щегловские</w:t>
      </w:r>
      <w:proofErr w:type="spellEnd"/>
      <w:r w:rsidR="001F0330">
        <w:rPr>
          <w:szCs w:val="28"/>
        </w:rPr>
        <w:t xml:space="preserve"> вести» и разместить</w:t>
      </w:r>
      <w:r w:rsidR="00EC2C98">
        <w:rPr>
          <w:szCs w:val="28"/>
        </w:rPr>
        <w:t xml:space="preserve"> на официальном сайте муниципального образования </w:t>
      </w:r>
      <w:r w:rsidR="00622BC1">
        <w:rPr>
          <w:szCs w:val="28"/>
        </w:rPr>
        <w:t xml:space="preserve">«Щегловское сельское поселение» </w:t>
      </w:r>
      <w:r w:rsidR="00EC2C98">
        <w:rPr>
          <w:szCs w:val="28"/>
        </w:rPr>
        <w:t>в сети Интернет.</w:t>
      </w:r>
    </w:p>
    <w:p w:rsidR="00622BC1" w:rsidRPr="00347085" w:rsidRDefault="00407200" w:rsidP="00247BA3">
      <w:pPr>
        <w:pStyle w:val="ad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П</w:t>
      </w:r>
      <w:r w:rsidR="00622BC1" w:rsidRPr="00347085">
        <w:rPr>
          <w:szCs w:val="28"/>
        </w:rPr>
        <w:t>остановление вступает в  силу с</w:t>
      </w:r>
      <w:r>
        <w:rPr>
          <w:szCs w:val="28"/>
        </w:rPr>
        <w:t>о дня официального опубликования</w:t>
      </w:r>
      <w:r w:rsidR="00622BC1" w:rsidRPr="00347085">
        <w:rPr>
          <w:szCs w:val="28"/>
        </w:rPr>
        <w:t>.</w:t>
      </w:r>
    </w:p>
    <w:p w:rsidR="00247BA3" w:rsidRDefault="00247BA3" w:rsidP="00247BA3">
      <w:pPr>
        <w:pStyle w:val="ad"/>
        <w:numPr>
          <w:ilvl w:val="0"/>
          <w:numId w:val="1"/>
        </w:numPr>
        <w:spacing w:line="240" w:lineRule="auto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</w:t>
      </w:r>
    </w:p>
    <w:p w:rsidR="00247BA3" w:rsidRDefault="00247BA3" w:rsidP="00247BA3">
      <w:pPr>
        <w:pStyle w:val="ad"/>
        <w:spacing w:line="240" w:lineRule="auto"/>
        <w:rPr>
          <w:szCs w:val="28"/>
        </w:rPr>
      </w:pPr>
    </w:p>
    <w:p w:rsidR="00247BA3" w:rsidRDefault="00247BA3" w:rsidP="00247BA3">
      <w:pPr>
        <w:pStyle w:val="ad"/>
        <w:spacing w:line="240" w:lineRule="auto"/>
        <w:rPr>
          <w:szCs w:val="28"/>
        </w:rPr>
      </w:pPr>
    </w:p>
    <w:p w:rsidR="004F7311" w:rsidRDefault="00247BA3" w:rsidP="00974438">
      <w:pPr>
        <w:pStyle w:val="ad"/>
        <w:spacing w:line="240" w:lineRule="auto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07200">
        <w:rPr>
          <w:szCs w:val="28"/>
        </w:rPr>
        <w:t xml:space="preserve">       Т.А. </w:t>
      </w:r>
      <w:proofErr w:type="spellStart"/>
      <w:r w:rsidR="00407200">
        <w:rPr>
          <w:szCs w:val="28"/>
        </w:rPr>
        <w:t>Чагусова</w:t>
      </w:r>
      <w:proofErr w:type="spellEnd"/>
    </w:p>
    <w:p w:rsidR="00130735" w:rsidRDefault="00130735" w:rsidP="00974438">
      <w:pPr>
        <w:pStyle w:val="ad"/>
        <w:spacing w:line="240" w:lineRule="auto"/>
        <w:rPr>
          <w:szCs w:val="28"/>
        </w:rPr>
      </w:pPr>
      <w:r>
        <w:rPr>
          <w:szCs w:val="28"/>
        </w:rPr>
        <w:t>Муниципального образования</w:t>
      </w:r>
    </w:p>
    <w:p w:rsidR="00130735" w:rsidRDefault="00130735" w:rsidP="00974438">
      <w:pPr>
        <w:pStyle w:val="ad"/>
        <w:spacing w:line="240" w:lineRule="auto"/>
        <w:rPr>
          <w:szCs w:val="28"/>
        </w:rPr>
      </w:pPr>
      <w:r>
        <w:rPr>
          <w:szCs w:val="28"/>
        </w:rPr>
        <w:t>«Щегловское сельское поселение»</w:t>
      </w:r>
    </w:p>
    <w:p w:rsidR="00B302A2" w:rsidRDefault="00B302A2" w:rsidP="00974438">
      <w:pPr>
        <w:pStyle w:val="ad"/>
        <w:spacing w:line="240" w:lineRule="auto"/>
        <w:rPr>
          <w:szCs w:val="28"/>
        </w:rPr>
        <w:sectPr w:rsidR="00B302A2" w:rsidSect="00EE1D16">
          <w:pgSz w:w="11906" w:h="16838"/>
          <w:pgMar w:top="142" w:right="850" w:bottom="284" w:left="1701" w:header="708" w:footer="708" w:gutter="0"/>
          <w:cols w:space="708"/>
          <w:docGrid w:linePitch="381"/>
        </w:sectPr>
      </w:pPr>
    </w:p>
    <w:p w:rsidR="00B302A2" w:rsidRDefault="00B302A2" w:rsidP="00B302A2">
      <w:pPr>
        <w:spacing w:after="0" w:line="240" w:lineRule="auto"/>
        <w:jc w:val="right"/>
        <w:rPr>
          <w:sz w:val="24"/>
          <w:szCs w:val="24"/>
        </w:rPr>
      </w:pPr>
      <w:r w:rsidRPr="004051A3">
        <w:rPr>
          <w:sz w:val="24"/>
          <w:szCs w:val="24"/>
        </w:rPr>
        <w:lastRenderedPageBreak/>
        <w:t>Приложение № 1</w:t>
      </w:r>
    </w:p>
    <w:p w:rsidR="00B302A2" w:rsidRPr="004051A3" w:rsidRDefault="00B302A2" w:rsidP="00B302A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№</w:t>
      </w:r>
      <w:r w:rsidR="00BD3C30">
        <w:rPr>
          <w:sz w:val="24"/>
          <w:szCs w:val="24"/>
        </w:rPr>
        <w:t xml:space="preserve"> 46.1</w:t>
      </w:r>
      <w:r>
        <w:rPr>
          <w:sz w:val="24"/>
          <w:szCs w:val="24"/>
        </w:rPr>
        <w:t xml:space="preserve"> </w:t>
      </w:r>
      <w:r w:rsidR="00130735">
        <w:rPr>
          <w:sz w:val="24"/>
          <w:szCs w:val="24"/>
        </w:rPr>
        <w:t>/1</w:t>
      </w:r>
      <w:r w:rsidR="00407200">
        <w:rPr>
          <w:sz w:val="24"/>
          <w:szCs w:val="24"/>
        </w:rPr>
        <w:t>8</w:t>
      </w:r>
      <w:r w:rsidR="00130735">
        <w:rPr>
          <w:sz w:val="24"/>
          <w:szCs w:val="24"/>
        </w:rPr>
        <w:t xml:space="preserve">-п </w:t>
      </w:r>
      <w:r>
        <w:rPr>
          <w:sz w:val="24"/>
          <w:szCs w:val="24"/>
        </w:rPr>
        <w:t xml:space="preserve">от </w:t>
      </w:r>
      <w:r w:rsidR="00407200">
        <w:rPr>
          <w:sz w:val="24"/>
          <w:szCs w:val="24"/>
        </w:rPr>
        <w:t>25.04</w:t>
      </w:r>
      <w:r>
        <w:rPr>
          <w:sz w:val="24"/>
          <w:szCs w:val="24"/>
        </w:rPr>
        <w:t>.201</w:t>
      </w:r>
      <w:r w:rsidR="00407200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p w:rsidR="00B302A2" w:rsidRPr="00780E6F" w:rsidRDefault="00B302A2" w:rsidP="00B302A2">
      <w:pPr>
        <w:spacing w:after="0" w:line="240" w:lineRule="auto"/>
        <w:jc w:val="center"/>
        <w:rPr>
          <w:b/>
          <w:szCs w:val="28"/>
        </w:rPr>
      </w:pPr>
      <w:r w:rsidRPr="00780E6F">
        <w:rPr>
          <w:b/>
          <w:szCs w:val="28"/>
        </w:rPr>
        <w:t>СХЕМА</w:t>
      </w:r>
    </w:p>
    <w:p w:rsidR="00B302A2" w:rsidRPr="00780E6F" w:rsidRDefault="00B302A2" w:rsidP="00B302A2">
      <w:pPr>
        <w:spacing w:line="240" w:lineRule="auto"/>
        <w:jc w:val="center"/>
        <w:rPr>
          <w:szCs w:val="28"/>
        </w:rPr>
      </w:pPr>
      <w:r>
        <w:rPr>
          <w:b/>
          <w:szCs w:val="28"/>
        </w:rPr>
        <w:t>р</w:t>
      </w:r>
      <w:r w:rsidRPr="00780E6F">
        <w:rPr>
          <w:b/>
          <w:szCs w:val="28"/>
        </w:rPr>
        <w:t>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собственности, на территории МО «Щегловское  сельское поселение»</w:t>
      </w: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1"/>
        <w:gridCol w:w="1418"/>
        <w:gridCol w:w="1276"/>
        <w:gridCol w:w="2268"/>
        <w:gridCol w:w="2126"/>
        <w:gridCol w:w="1559"/>
        <w:gridCol w:w="2126"/>
        <w:gridCol w:w="2127"/>
      </w:tblGrid>
      <w:tr w:rsidR="009E355C" w:rsidRPr="00851BB5" w:rsidTr="009E355C">
        <w:trPr>
          <w:trHeight w:val="2915"/>
        </w:trPr>
        <w:tc>
          <w:tcPr>
            <w:tcW w:w="709" w:type="dxa"/>
          </w:tcPr>
          <w:p w:rsidR="00B302A2" w:rsidRPr="00B709EC" w:rsidRDefault="00B709EC" w:rsidP="00704E7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НТО</w:t>
            </w:r>
          </w:p>
        </w:tc>
        <w:tc>
          <w:tcPr>
            <w:tcW w:w="1701" w:type="dxa"/>
          </w:tcPr>
          <w:p w:rsidR="00B302A2" w:rsidRPr="00851BB5" w:rsidRDefault="00B709EC" w:rsidP="0070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размещения НТО (адресный ориентир)</w:t>
            </w:r>
          </w:p>
        </w:tc>
        <w:tc>
          <w:tcPr>
            <w:tcW w:w="1418" w:type="dxa"/>
          </w:tcPr>
          <w:p w:rsidR="00B709EC" w:rsidRDefault="00B709EC" w:rsidP="00704E7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709EC" w:rsidRDefault="00B709EC" w:rsidP="00704E7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709EC" w:rsidRDefault="00B709EC" w:rsidP="00704E7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302A2" w:rsidRPr="00851BB5" w:rsidRDefault="00B709EC" w:rsidP="0070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НТО</w:t>
            </w:r>
          </w:p>
        </w:tc>
        <w:tc>
          <w:tcPr>
            <w:tcW w:w="1276" w:type="dxa"/>
          </w:tcPr>
          <w:p w:rsidR="00B302A2" w:rsidRDefault="00B302A2" w:rsidP="00704E7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709EC" w:rsidRDefault="00B709EC" w:rsidP="00704E7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709EC" w:rsidRDefault="00B709EC" w:rsidP="00704E7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709EC" w:rsidRPr="00851BB5" w:rsidRDefault="00B709EC" w:rsidP="00B709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НТО </w:t>
            </w:r>
          </w:p>
        </w:tc>
        <w:tc>
          <w:tcPr>
            <w:tcW w:w="2268" w:type="dxa"/>
          </w:tcPr>
          <w:p w:rsidR="00B302A2" w:rsidRDefault="00B302A2" w:rsidP="00704E7B">
            <w:pPr>
              <w:spacing w:after="0"/>
              <w:rPr>
                <w:sz w:val="24"/>
                <w:szCs w:val="24"/>
              </w:rPr>
            </w:pPr>
          </w:p>
          <w:p w:rsidR="00B709EC" w:rsidRDefault="00B709EC" w:rsidP="00704E7B">
            <w:pPr>
              <w:spacing w:after="0"/>
              <w:rPr>
                <w:sz w:val="24"/>
                <w:szCs w:val="24"/>
              </w:rPr>
            </w:pPr>
          </w:p>
          <w:p w:rsidR="00B709EC" w:rsidRDefault="00B709EC" w:rsidP="00704E7B">
            <w:pPr>
              <w:spacing w:after="0"/>
              <w:rPr>
                <w:sz w:val="24"/>
                <w:szCs w:val="24"/>
              </w:rPr>
            </w:pPr>
          </w:p>
          <w:p w:rsidR="00B709EC" w:rsidRDefault="00B709EC" w:rsidP="00B709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  <w:p w:rsidR="00B709EC" w:rsidRDefault="00B709EC" w:rsidP="00B709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НТО</w:t>
            </w:r>
          </w:p>
          <w:p w:rsidR="00B709EC" w:rsidRPr="00851BB5" w:rsidRDefault="00B709EC" w:rsidP="00704E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02A2" w:rsidRDefault="00B302A2" w:rsidP="00704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9EC" w:rsidRDefault="00B709EC" w:rsidP="00704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9EC" w:rsidRDefault="00B709EC" w:rsidP="00704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9EC" w:rsidRDefault="00B709EC" w:rsidP="00704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9EC" w:rsidRPr="00851BB5" w:rsidRDefault="00B709EC" w:rsidP="00704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Правообладатель НТО (наименование, ИНН)</w:t>
            </w:r>
          </w:p>
        </w:tc>
        <w:tc>
          <w:tcPr>
            <w:tcW w:w="1559" w:type="dxa"/>
          </w:tcPr>
          <w:p w:rsidR="00B302A2" w:rsidRDefault="00B302A2" w:rsidP="00704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9EC" w:rsidRDefault="00B709EC" w:rsidP="00704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9EC" w:rsidRDefault="00B709EC" w:rsidP="00704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9EC" w:rsidRDefault="00B709EC" w:rsidP="00704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9EC" w:rsidRPr="00851BB5" w:rsidRDefault="00B709EC" w:rsidP="00704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 на размещение НТО</w:t>
            </w:r>
          </w:p>
        </w:tc>
        <w:tc>
          <w:tcPr>
            <w:tcW w:w="2126" w:type="dxa"/>
          </w:tcPr>
          <w:p w:rsidR="00B709EC" w:rsidRDefault="00B709EC" w:rsidP="00704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Является ли правообладатель НТО субъектом малого и (или) среднего предпринимательства </w:t>
            </w:r>
          </w:p>
          <w:p w:rsidR="00B302A2" w:rsidRDefault="00B709EC" w:rsidP="00704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  <w:p w:rsidR="00B709EC" w:rsidRDefault="00B709EC" w:rsidP="00704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9EC" w:rsidRDefault="00B709EC" w:rsidP="00704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9EC" w:rsidRDefault="00B709EC" w:rsidP="00704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9EC" w:rsidRPr="00851BB5" w:rsidRDefault="00B709EC" w:rsidP="00704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302A2" w:rsidRDefault="00B302A2" w:rsidP="00704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4732" w:rsidRDefault="00A84732" w:rsidP="00704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4732" w:rsidRDefault="00A84732" w:rsidP="00704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4732" w:rsidRDefault="00A84732" w:rsidP="00704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4732" w:rsidRPr="00851BB5" w:rsidRDefault="00A84732" w:rsidP="00704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размещения НТО (</w:t>
            </w:r>
            <w:proofErr w:type="spellStart"/>
            <w:r>
              <w:rPr>
                <w:sz w:val="24"/>
                <w:szCs w:val="24"/>
              </w:rPr>
              <w:t>с-по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04D42" w:rsidRPr="00851BB5" w:rsidTr="00804D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DC52A7" w:rsidRDefault="00804D42" w:rsidP="0090774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804D42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пос</w:t>
            </w:r>
            <w:proofErr w:type="gramStart"/>
            <w:r>
              <w:rPr>
                <w:sz w:val="22"/>
              </w:rPr>
              <w:t>.Щ</w:t>
            </w:r>
            <w:proofErr w:type="gramEnd"/>
            <w:r>
              <w:rPr>
                <w:sz w:val="22"/>
              </w:rPr>
              <w:t>еглово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И.П. </w:t>
            </w:r>
          </w:p>
          <w:p w:rsidR="00804D42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Евлоев</w:t>
            </w:r>
            <w:proofErr w:type="spellEnd"/>
            <w:r>
              <w:rPr>
                <w:sz w:val="22"/>
              </w:rPr>
              <w:t xml:space="preserve"> М.А.»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 25.04.2018 по 31.12.2018</w:t>
            </w:r>
          </w:p>
        </w:tc>
      </w:tr>
      <w:tr w:rsidR="00804D42" w:rsidRPr="00851BB5" w:rsidTr="00804D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DC52A7" w:rsidRDefault="00804D42" w:rsidP="0090774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804D42">
            <w:pPr>
              <w:spacing w:after="0" w:line="240" w:lineRule="auto"/>
              <w:rPr>
                <w:sz w:val="22"/>
              </w:rPr>
            </w:pPr>
            <w:proofErr w:type="spellStart"/>
            <w:r w:rsidRPr="00851BB5">
              <w:rPr>
                <w:sz w:val="22"/>
              </w:rPr>
              <w:t>пос</w:t>
            </w:r>
            <w:proofErr w:type="gramStart"/>
            <w:r w:rsidRPr="00851BB5">
              <w:rPr>
                <w:sz w:val="22"/>
              </w:rPr>
              <w:t>.Щ</w:t>
            </w:r>
            <w:proofErr w:type="gramEnd"/>
            <w:r w:rsidRPr="00851BB5">
              <w:rPr>
                <w:sz w:val="22"/>
              </w:rPr>
              <w:t>еглово</w:t>
            </w:r>
            <w:proofErr w:type="spellEnd"/>
            <w:r w:rsidRPr="00851BB5">
              <w:rPr>
                <w:sz w:val="22"/>
              </w:rPr>
              <w:t>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  <w:r w:rsidRPr="00851BB5">
              <w:rPr>
                <w:sz w:val="22"/>
              </w:rPr>
              <w:t>И.П.</w:t>
            </w:r>
          </w:p>
          <w:p w:rsidR="00804D42" w:rsidRPr="00851BB5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  <w:r w:rsidRPr="00851BB5">
              <w:rPr>
                <w:sz w:val="22"/>
              </w:rPr>
              <w:t>«</w:t>
            </w:r>
            <w:proofErr w:type="spellStart"/>
            <w:r w:rsidRPr="00851BB5">
              <w:rPr>
                <w:sz w:val="22"/>
              </w:rPr>
              <w:t>Ходас</w:t>
            </w:r>
            <w:proofErr w:type="spellEnd"/>
            <w:r w:rsidRPr="00851BB5">
              <w:rPr>
                <w:sz w:val="22"/>
              </w:rPr>
              <w:t xml:space="preserve"> И.С.»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804D4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 25.04.2018 по 31.12.2018</w:t>
            </w:r>
          </w:p>
        </w:tc>
      </w:tr>
      <w:tr w:rsidR="00804D42" w:rsidRPr="00851BB5" w:rsidTr="00804D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DC52A7" w:rsidRDefault="00804D42" w:rsidP="0090774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804D42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пос</w:t>
            </w:r>
            <w:proofErr w:type="gramStart"/>
            <w:r>
              <w:rPr>
                <w:sz w:val="22"/>
              </w:rPr>
              <w:t>.Щ</w:t>
            </w:r>
            <w:proofErr w:type="gramEnd"/>
            <w:r>
              <w:rPr>
                <w:sz w:val="22"/>
              </w:rPr>
              <w:t>еглово</w:t>
            </w:r>
            <w:proofErr w:type="spellEnd"/>
            <w:r>
              <w:rPr>
                <w:sz w:val="22"/>
              </w:rPr>
              <w:t>, у дома № 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 торговые палатки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ассортимент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индивидуальные предприниматели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 25.04.2018 по 31.12.2018</w:t>
            </w:r>
          </w:p>
        </w:tc>
      </w:tr>
      <w:tr w:rsidR="00804D42" w:rsidRPr="00851BB5" w:rsidTr="00804D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DC52A7" w:rsidRDefault="00804D42" w:rsidP="0090774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804D42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пос</w:t>
            </w:r>
            <w:proofErr w:type="gramStart"/>
            <w:r>
              <w:rPr>
                <w:sz w:val="22"/>
              </w:rPr>
              <w:t>.Щ</w:t>
            </w:r>
            <w:proofErr w:type="gramEnd"/>
            <w:r>
              <w:rPr>
                <w:sz w:val="22"/>
              </w:rPr>
              <w:t>еглово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Автофургон</w:t>
            </w:r>
          </w:p>
          <w:p w:rsidR="00804D42" w:rsidRPr="00851BB5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торговый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Овощи, фрукты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И.П.</w:t>
            </w:r>
          </w:p>
          <w:p w:rsidR="00804D42" w:rsidRPr="00851BB5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«Тихомирова Е.Ю.»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804D4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 25.04.2018 по 31.12.2018</w:t>
            </w:r>
          </w:p>
        </w:tc>
      </w:tr>
      <w:tr w:rsidR="00804D42" w:rsidRPr="00851BB5" w:rsidTr="00804D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DC52A7" w:rsidRDefault="00804D42" w:rsidP="0090774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804D42">
            <w:pPr>
              <w:spacing w:after="0" w:line="240" w:lineRule="auto"/>
              <w:rPr>
                <w:sz w:val="22"/>
              </w:rPr>
            </w:pPr>
            <w:proofErr w:type="spellStart"/>
            <w:r w:rsidRPr="00851BB5">
              <w:rPr>
                <w:sz w:val="22"/>
              </w:rPr>
              <w:t>пос</w:t>
            </w:r>
            <w:proofErr w:type="gramStart"/>
            <w:r w:rsidRPr="00851BB5">
              <w:rPr>
                <w:sz w:val="22"/>
              </w:rPr>
              <w:t>.Щ</w:t>
            </w:r>
            <w:proofErr w:type="gramEnd"/>
            <w:r w:rsidRPr="00851BB5">
              <w:rPr>
                <w:sz w:val="22"/>
              </w:rPr>
              <w:t>еглово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  <w:r w:rsidRPr="00851BB5">
              <w:rPr>
                <w:sz w:val="22"/>
              </w:rPr>
              <w:t>И.П.</w:t>
            </w:r>
          </w:p>
          <w:p w:rsidR="00804D42" w:rsidRPr="00851BB5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  <w:r w:rsidRPr="00851BB5">
              <w:rPr>
                <w:sz w:val="22"/>
              </w:rPr>
              <w:t>«Никитин А.В.»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804D4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 25.04.2018 по 31.12.2018</w:t>
            </w:r>
          </w:p>
        </w:tc>
      </w:tr>
      <w:tr w:rsidR="00804D42" w:rsidRPr="00851BB5" w:rsidTr="00804D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DC52A7" w:rsidRDefault="00804D42" w:rsidP="0090774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пос</w:t>
            </w:r>
            <w:proofErr w:type="gramStart"/>
            <w:r>
              <w:rPr>
                <w:sz w:val="22"/>
              </w:rPr>
              <w:t>.Щ</w:t>
            </w:r>
            <w:proofErr w:type="gramEnd"/>
            <w:r>
              <w:rPr>
                <w:sz w:val="22"/>
              </w:rPr>
              <w:t>еглово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Автофургон</w:t>
            </w:r>
          </w:p>
          <w:p w:rsidR="00804D42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торговый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Овощная продукция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ЗАО «</w:t>
            </w:r>
            <w:proofErr w:type="spellStart"/>
            <w:r>
              <w:rPr>
                <w:sz w:val="22"/>
              </w:rPr>
              <w:t>Выборжец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 25.04.2018 по 31.12.2018</w:t>
            </w:r>
          </w:p>
        </w:tc>
      </w:tr>
      <w:tr w:rsidR="00804D42" w:rsidRPr="00851BB5" w:rsidTr="00804D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DC52A7" w:rsidRDefault="00804D42" w:rsidP="0090774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пос</w:t>
            </w:r>
            <w:proofErr w:type="gramStart"/>
            <w:r>
              <w:rPr>
                <w:sz w:val="22"/>
              </w:rPr>
              <w:t>.Щ</w:t>
            </w:r>
            <w:proofErr w:type="gramEnd"/>
            <w:r>
              <w:rPr>
                <w:sz w:val="22"/>
              </w:rPr>
              <w:t>еглово</w:t>
            </w:r>
            <w:proofErr w:type="spellEnd"/>
            <w:r>
              <w:rPr>
                <w:sz w:val="22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Автофургон</w:t>
            </w:r>
          </w:p>
          <w:p w:rsidR="00804D42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торговый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Молочная продукция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ЗАО «Племенной завод «</w:t>
            </w:r>
            <w:proofErr w:type="spellStart"/>
            <w:r>
              <w:rPr>
                <w:sz w:val="22"/>
              </w:rPr>
              <w:t>Приневское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 25.04.2018 по 31.12.2018</w:t>
            </w:r>
          </w:p>
        </w:tc>
      </w:tr>
      <w:tr w:rsidR="00804D42" w:rsidRPr="00851BB5" w:rsidTr="00804D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DC52A7" w:rsidRDefault="00804D42" w:rsidP="00907744">
            <w:pPr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Пос. </w:t>
            </w:r>
            <w:proofErr w:type="spellStart"/>
            <w:r>
              <w:rPr>
                <w:sz w:val="22"/>
              </w:rPr>
              <w:t>Щеглово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Хлебобулочные изделия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И.П. «Чхотуа В.О.»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 25.04.2018 по 31.12.2018</w:t>
            </w:r>
          </w:p>
        </w:tc>
      </w:tr>
      <w:tr w:rsidR="00804D42" w:rsidRPr="00851BB5" w:rsidTr="00804D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DC52A7" w:rsidRDefault="00804D42" w:rsidP="0090774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 w:line="240" w:lineRule="auto"/>
              <w:rPr>
                <w:sz w:val="22"/>
              </w:rPr>
            </w:pPr>
            <w:r w:rsidRPr="00851BB5">
              <w:rPr>
                <w:sz w:val="22"/>
              </w:rPr>
              <w:t>ст</w:t>
            </w:r>
            <w:proofErr w:type="gramStart"/>
            <w:r w:rsidRPr="00851BB5">
              <w:rPr>
                <w:sz w:val="22"/>
              </w:rPr>
              <w:t>.К</w:t>
            </w:r>
            <w:proofErr w:type="gramEnd"/>
            <w:r w:rsidRPr="00851BB5">
              <w:rPr>
                <w:sz w:val="22"/>
              </w:rPr>
              <w:t>ирпичный Завод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86,3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  <w:r w:rsidRPr="00851BB5">
              <w:rPr>
                <w:sz w:val="22"/>
              </w:rPr>
              <w:t xml:space="preserve">ООО </w:t>
            </w:r>
          </w:p>
          <w:p w:rsidR="00804D42" w:rsidRPr="00851BB5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  <w:r w:rsidRPr="00851BB5">
              <w:rPr>
                <w:sz w:val="22"/>
              </w:rPr>
              <w:t>«</w:t>
            </w:r>
            <w:proofErr w:type="spellStart"/>
            <w:r w:rsidRPr="00851BB5">
              <w:rPr>
                <w:sz w:val="22"/>
              </w:rPr>
              <w:t>Ивес</w:t>
            </w:r>
            <w:proofErr w:type="spellEnd"/>
            <w:r w:rsidRPr="00851BB5">
              <w:rPr>
                <w:sz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 25.04.2018 по 31.12.2018</w:t>
            </w:r>
          </w:p>
        </w:tc>
      </w:tr>
      <w:tr w:rsidR="00804D42" w:rsidRPr="00851BB5" w:rsidTr="00804D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DC52A7" w:rsidRDefault="00804D42" w:rsidP="0090774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дер</w:t>
            </w:r>
            <w:proofErr w:type="gramStart"/>
            <w:r>
              <w:rPr>
                <w:sz w:val="22"/>
              </w:rPr>
              <w:t>.Щ</w:t>
            </w:r>
            <w:proofErr w:type="gramEnd"/>
            <w:r>
              <w:rPr>
                <w:sz w:val="22"/>
              </w:rPr>
              <w:t>еглово</w:t>
            </w:r>
            <w:proofErr w:type="spellEnd"/>
            <w:r>
              <w:rPr>
                <w:sz w:val="22"/>
              </w:rPr>
              <w:t>,</w:t>
            </w:r>
          </w:p>
          <w:p w:rsidR="00804D42" w:rsidRDefault="00804D42" w:rsidP="0090774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напротив дома № 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Охлажденное мясо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И.П. «    »</w:t>
            </w:r>
          </w:p>
          <w:p w:rsidR="00804D42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Default="00804D42" w:rsidP="0090774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42" w:rsidRPr="00851BB5" w:rsidRDefault="00804D42" w:rsidP="0090774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 25.04.2018 по 31.12.2018</w:t>
            </w:r>
          </w:p>
        </w:tc>
      </w:tr>
    </w:tbl>
    <w:p w:rsidR="00B302A2" w:rsidRDefault="00B302A2" w:rsidP="00B302A2">
      <w:pPr>
        <w:sectPr w:rsidR="00B302A2" w:rsidSect="00B302A2">
          <w:pgSz w:w="16838" w:h="11906" w:orient="landscape"/>
          <w:pgMar w:top="709" w:right="1134" w:bottom="850" w:left="1418" w:header="708" w:footer="708" w:gutter="0"/>
          <w:cols w:space="708"/>
          <w:docGrid w:linePitch="381"/>
        </w:sectPr>
      </w:pPr>
    </w:p>
    <w:p w:rsidR="00B04738" w:rsidRDefault="00B04738" w:rsidP="00B04738">
      <w:pPr>
        <w:jc w:val="center"/>
      </w:pPr>
    </w:p>
    <w:p w:rsidR="00704E7B" w:rsidRDefault="00704E7B" w:rsidP="00704E7B"/>
    <w:sectPr w:rsidR="00704E7B" w:rsidSect="00B302A2">
      <w:pgSz w:w="11906" w:h="16838"/>
      <w:pgMar w:top="851" w:right="709" w:bottom="113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E647E"/>
    <w:multiLevelType w:val="hybridMultilevel"/>
    <w:tmpl w:val="5592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B67A9"/>
    <w:rsid w:val="00004D3F"/>
    <w:rsid w:val="00097EAD"/>
    <w:rsid w:val="000A5261"/>
    <w:rsid w:val="00102202"/>
    <w:rsid w:val="00130735"/>
    <w:rsid w:val="001A5683"/>
    <w:rsid w:val="001F0330"/>
    <w:rsid w:val="002210F1"/>
    <w:rsid w:val="00224688"/>
    <w:rsid w:val="00247BA3"/>
    <w:rsid w:val="0026597E"/>
    <w:rsid w:val="00286BF6"/>
    <w:rsid w:val="002A69EF"/>
    <w:rsid w:val="002E1266"/>
    <w:rsid w:val="00320606"/>
    <w:rsid w:val="00320AC7"/>
    <w:rsid w:val="00325EEA"/>
    <w:rsid w:val="0034517B"/>
    <w:rsid w:val="00347085"/>
    <w:rsid w:val="0040550C"/>
    <w:rsid w:val="00407200"/>
    <w:rsid w:val="004F7311"/>
    <w:rsid w:val="00534C4A"/>
    <w:rsid w:val="005433D0"/>
    <w:rsid w:val="005471B9"/>
    <w:rsid w:val="005A3104"/>
    <w:rsid w:val="00622BC1"/>
    <w:rsid w:val="006912BD"/>
    <w:rsid w:val="006B07FE"/>
    <w:rsid w:val="006C4031"/>
    <w:rsid w:val="00704E7B"/>
    <w:rsid w:val="007606C0"/>
    <w:rsid w:val="007B67A9"/>
    <w:rsid w:val="00800CA8"/>
    <w:rsid w:val="00804D42"/>
    <w:rsid w:val="008A0D11"/>
    <w:rsid w:val="009725E3"/>
    <w:rsid w:val="00974438"/>
    <w:rsid w:val="009E355C"/>
    <w:rsid w:val="00A40D94"/>
    <w:rsid w:val="00A84732"/>
    <w:rsid w:val="00AD4274"/>
    <w:rsid w:val="00AE44C2"/>
    <w:rsid w:val="00B04738"/>
    <w:rsid w:val="00B302A2"/>
    <w:rsid w:val="00B709EC"/>
    <w:rsid w:val="00B74CB3"/>
    <w:rsid w:val="00B82EC1"/>
    <w:rsid w:val="00BD3C30"/>
    <w:rsid w:val="00C70ACD"/>
    <w:rsid w:val="00CB5306"/>
    <w:rsid w:val="00D47F4B"/>
    <w:rsid w:val="00DF20D6"/>
    <w:rsid w:val="00E623DF"/>
    <w:rsid w:val="00E87373"/>
    <w:rsid w:val="00EC2C98"/>
    <w:rsid w:val="00EE1D16"/>
    <w:rsid w:val="00F045B9"/>
    <w:rsid w:val="00FB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EA"/>
    <w:pPr>
      <w:spacing w:after="200" w:line="360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 Знак2"/>
    <w:basedOn w:val="a"/>
    <w:next w:val="a"/>
    <w:link w:val="10"/>
    <w:uiPriority w:val="9"/>
    <w:qFormat/>
    <w:rsid w:val="008A0D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Заголовок 2 Знак1,Заголовок 2 Знак Знак"/>
    <w:basedOn w:val="a"/>
    <w:next w:val="a"/>
    <w:link w:val="20"/>
    <w:unhideWhenUsed/>
    <w:qFormat/>
    <w:rsid w:val="008A0D1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pacing w:val="-20"/>
      <w:szCs w:val="28"/>
      <w:lang w:eastAsia="ru-RU"/>
    </w:rPr>
  </w:style>
  <w:style w:type="paragraph" w:styleId="3">
    <w:name w:val="heading 3"/>
    <w:aliases w:val=" Знак1"/>
    <w:basedOn w:val="a"/>
    <w:next w:val="a"/>
    <w:link w:val="30"/>
    <w:uiPriority w:val="9"/>
    <w:semiHidden/>
    <w:unhideWhenUsed/>
    <w:qFormat/>
    <w:rsid w:val="008A0D1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D1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D1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D1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D1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D1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D1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link w:val="1"/>
    <w:uiPriority w:val="9"/>
    <w:rsid w:val="008A0D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Заголовок 2 Знак1 Знак,Заголовок 2 Знак Знак Знак"/>
    <w:link w:val="2"/>
    <w:rsid w:val="008A0D11"/>
    <w:rPr>
      <w:rFonts w:ascii="Arial" w:hAnsi="Arial" w:cs="Arial"/>
      <w:b/>
      <w:bCs/>
      <w:i/>
      <w:iCs/>
      <w:spacing w:val="-20"/>
      <w:sz w:val="28"/>
      <w:szCs w:val="28"/>
      <w:lang w:eastAsia="ru-RU"/>
    </w:rPr>
  </w:style>
  <w:style w:type="character" w:customStyle="1" w:styleId="30">
    <w:name w:val="Заголовок 3 Знак"/>
    <w:aliases w:val=" Знак1 Знак"/>
    <w:link w:val="3"/>
    <w:uiPriority w:val="9"/>
    <w:semiHidden/>
    <w:rsid w:val="008A0D1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8A0D1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8A0D1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8A0D1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8A0D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A0D1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A0D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link w:val="a4"/>
    <w:uiPriority w:val="10"/>
    <w:qFormat/>
    <w:rsid w:val="008A0D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A0D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8A0D1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8A0D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8A0D11"/>
    <w:rPr>
      <w:b/>
      <w:bCs/>
    </w:rPr>
  </w:style>
  <w:style w:type="character" w:styleId="a8">
    <w:name w:val="Emphasis"/>
    <w:uiPriority w:val="20"/>
    <w:qFormat/>
    <w:rsid w:val="008A0D11"/>
    <w:rPr>
      <w:i/>
      <w:iCs/>
    </w:rPr>
  </w:style>
  <w:style w:type="paragraph" w:styleId="a9">
    <w:name w:val="No Spacing"/>
    <w:link w:val="aa"/>
    <w:uiPriority w:val="1"/>
    <w:qFormat/>
    <w:rsid w:val="008A0D11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8A0D11"/>
    <w:rPr>
      <w:sz w:val="22"/>
      <w:szCs w:val="22"/>
      <w:lang w:val="ru-RU" w:eastAsia="en-US" w:bidi="ar-SA"/>
    </w:rPr>
  </w:style>
  <w:style w:type="character" w:styleId="ab">
    <w:name w:val="Intense Reference"/>
    <w:uiPriority w:val="32"/>
    <w:qFormat/>
    <w:rsid w:val="008A0D11"/>
    <w:rPr>
      <w:b/>
      <w:bCs/>
      <w:smallCaps/>
      <w:color w:val="C0504D"/>
      <w:spacing w:val="5"/>
      <w:u w:val="single"/>
    </w:rPr>
  </w:style>
  <w:style w:type="table" w:styleId="ac">
    <w:name w:val="Table Grid"/>
    <w:basedOn w:val="a1"/>
    <w:uiPriority w:val="59"/>
    <w:rsid w:val="007B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47BA3"/>
    <w:pPr>
      <w:ind w:left="720"/>
      <w:contextualSpacing/>
    </w:pPr>
  </w:style>
  <w:style w:type="paragraph" w:customStyle="1" w:styleId="ConsPlusNormal">
    <w:name w:val="ConsPlusNormal"/>
    <w:rsid w:val="0034708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873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873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6075-1A3C-4504-A37A-2C7C8C66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646</Words>
  <Characters>3687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Saxarova</cp:lastModifiedBy>
  <cp:revision>2</cp:revision>
  <cp:lastPrinted>2018-04-25T11:30:00Z</cp:lastPrinted>
  <dcterms:created xsi:type="dcterms:W3CDTF">2018-04-25T13:18:00Z</dcterms:created>
  <dcterms:modified xsi:type="dcterms:W3CDTF">2018-04-25T13:18:00Z</dcterms:modified>
</cp:coreProperties>
</file>